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3" w:rsidRDefault="00946A43" w:rsidP="00073993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946A43" w:rsidRDefault="00364646" w:rsidP="0007399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 xml:space="preserve">TRANSPORTO INŽINERIJOS </w:t>
      </w:r>
      <w:r w:rsidR="00946A43">
        <w:rPr>
          <w:sz w:val="22"/>
          <w:lang w:val="lt-LT"/>
        </w:rPr>
        <w:t xml:space="preserve"> FAKULTETAS</w:t>
      </w:r>
    </w:p>
    <w:p w:rsidR="00946A43" w:rsidRDefault="00073993" w:rsidP="00073993">
      <w:pPr>
        <w:pStyle w:val="Subtitle"/>
        <w:tabs>
          <w:tab w:val="left" w:pos="3705"/>
          <w:tab w:val="center" w:pos="5103"/>
        </w:tabs>
        <w:ind w:left="0" w:firstLine="0"/>
        <w:jc w:val="center"/>
        <w:rPr>
          <w:sz w:val="22"/>
          <w:lang w:val="lt-LT"/>
        </w:rPr>
      </w:pPr>
      <w:r>
        <w:rPr>
          <w:sz w:val="22"/>
          <w:lang w:val="lt-LT"/>
        </w:rPr>
        <w:t xml:space="preserve">LOGISTIKOS IR </w:t>
      </w:r>
      <w:r w:rsidR="00364646">
        <w:rPr>
          <w:sz w:val="22"/>
          <w:lang w:val="lt-LT"/>
        </w:rPr>
        <w:t>TRANSPORTO</w:t>
      </w:r>
      <w:r>
        <w:rPr>
          <w:sz w:val="22"/>
          <w:lang w:val="lt-LT"/>
        </w:rPr>
        <w:t xml:space="preserve"> VADYBOS </w:t>
      </w:r>
      <w:r w:rsidR="00364646">
        <w:rPr>
          <w:sz w:val="22"/>
          <w:lang w:val="lt-LT"/>
        </w:rPr>
        <w:t xml:space="preserve"> </w:t>
      </w:r>
      <w:r w:rsidR="00946A43">
        <w:rPr>
          <w:sz w:val="22"/>
          <w:lang w:val="lt-LT"/>
        </w:rPr>
        <w:t>KATEDRA</w:t>
      </w:r>
    </w:p>
    <w:p w:rsidR="00946A43" w:rsidRDefault="00946A43">
      <w:pPr>
        <w:pStyle w:val="Subtitle"/>
        <w:rPr>
          <w:sz w:val="22"/>
          <w:lang w:val="lt-LT"/>
        </w:rPr>
      </w:pPr>
    </w:p>
    <w:p w:rsidR="00946A43" w:rsidRDefault="00520F7F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1148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F432B8" w:rsidP="00857D8E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Verslo</w:t>
                            </w:r>
                            <w:r w:rsidR="00364646">
                              <w:rPr>
                                <w:lang w:val="lt-LT"/>
                              </w:rPr>
                              <w:t xml:space="preserve"> </w:t>
                            </w:r>
                            <w:r w:rsidR="00946A43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364646" w:rsidRDefault="00364646" w:rsidP="00857D8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Transporto inžinerinės ekonomikos ir </w:t>
                            </w:r>
                            <w:r w:rsidR="00BC38F7">
                              <w:rPr>
                                <w:lang w:val="lt-LT"/>
                              </w:rPr>
                              <w:t>logistik</w:t>
                            </w:r>
                            <w:r>
                              <w:rPr>
                                <w:lang w:val="lt-LT"/>
                              </w:rPr>
                              <w:t xml:space="preserve">os </w:t>
                            </w:r>
                            <w:r w:rsidR="00946A43">
                              <w:rPr>
                                <w:lang w:val="lt-LT"/>
                              </w:rPr>
                              <w:t xml:space="preserve">studijų programa, </w:t>
                            </w:r>
                          </w:p>
                          <w:p w:rsidR="00946A43" w:rsidRPr="00F432B8" w:rsidRDefault="00946A43" w:rsidP="00857D8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 w:rsidRPr="00F432B8">
                              <w:rPr>
                                <w:lang w:val="lt-LT"/>
                              </w:rPr>
                              <w:t xml:space="preserve">valstybinis kodas </w:t>
                            </w:r>
                            <w:r w:rsidR="00364646" w:rsidRPr="00F432B8">
                              <w:rPr>
                                <w:lang w:val="lt-LT"/>
                              </w:rPr>
                              <w:t xml:space="preserve"> </w:t>
                            </w:r>
                            <w:r w:rsidR="00BC38F7" w:rsidRPr="00BC38F7">
                              <w:rPr>
                                <w:szCs w:val="24"/>
                              </w:rPr>
                              <w:t>6211LX057</w:t>
                            </w:r>
                          </w:p>
                          <w:p w:rsidR="00946A43" w:rsidRDefault="00365F4F" w:rsidP="00857D8E">
                            <w:pPr>
                              <w:spacing w:before="120"/>
                            </w:pPr>
                            <w:r>
                              <w:rPr>
                                <w:lang w:val="lt-LT"/>
                              </w:rPr>
                              <w:t>Tarptautinių vežimų organizavimo</w:t>
                            </w:r>
                            <w:r w:rsidR="00D90CE7">
                              <w:rPr>
                                <w:lang w:val="lt-LT"/>
                              </w:rPr>
                              <w:t xml:space="preserve"> </w:t>
                            </w:r>
                            <w:r w:rsidR="00946A43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2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" stroked="f">
                <v:textbox>
                  <w:txbxContent>
                    <w:p w:rsidR="00946A43" w:rsidRDefault="00F432B8" w:rsidP="00857D8E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Verslo</w:t>
                      </w:r>
                      <w:r w:rsidR="00364646">
                        <w:rPr>
                          <w:lang w:val="lt-LT"/>
                        </w:rPr>
                        <w:t xml:space="preserve"> </w:t>
                      </w:r>
                      <w:r w:rsidR="00946A43">
                        <w:rPr>
                          <w:lang w:val="lt-LT"/>
                        </w:rPr>
                        <w:t>studijų kryptis</w:t>
                      </w:r>
                    </w:p>
                    <w:p w:rsidR="00364646" w:rsidRDefault="00364646" w:rsidP="00857D8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Transporto inžinerinės ekonomikos ir </w:t>
                      </w:r>
                      <w:r w:rsidR="00BC38F7">
                        <w:rPr>
                          <w:lang w:val="lt-LT"/>
                        </w:rPr>
                        <w:t>logistik</w:t>
                      </w:r>
                      <w:r>
                        <w:rPr>
                          <w:lang w:val="lt-LT"/>
                        </w:rPr>
                        <w:t xml:space="preserve">os </w:t>
                      </w:r>
                      <w:r w:rsidR="00946A43">
                        <w:rPr>
                          <w:lang w:val="lt-LT"/>
                        </w:rPr>
                        <w:t xml:space="preserve">studijų programa, </w:t>
                      </w:r>
                    </w:p>
                    <w:p w:rsidR="00946A43" w:rsidRPr="00F432B8" w:rsidRDefault="00946A43" w:rsidP="00857D8E">
                      <w:pPr>
                        <w:spacing w:before="120"/>
                        <w:rPr>
                          <w:lang w:val="lt-LT"/>
                        </w:rPr>
                      </w:pPr>
                      <w:r w:rsidRPr="00F432B8">
                        <w:rPr>
                          <w:lang w:val="lt-LT"/>
                        </w:rPr>
                        <w:t xml:space="preserve">valstybinis kodas </w:t>
                      </w:r>
                      <w:r w:rsidR="00364646" w:rsidRPr="00F432B8">
                        <w:rPr>
                          <w:lang w:val="lt-LT"/>
                        </w:rPr>
                        <w:t xml:space="preserve"> </w:t>
                      </w:r>
                      <w:r w:rsidR="00BC38F7" w:rsidRPr="00BC38F7">
                        <w:rPr>
                          <w:szCs w:val="24"/>
                        </w:rPr>
                        <w:t>6211LX057</w:t>
                      </w:r>
                    </w:p>
                    <w:p w:rsidR="00946A43" w:rsidRDefault="00365F4F" w:rsidP="00857D8E">
                      <w:pPr>
                        <w:spacing w:before="120"/>
                      </w:pPr>
                      <w:r>
                        <w:rPr>
                          <w:lang w:val="lt-LT"/>
                        </w:rPr>
                        <w:t>Tarptautinių vežimų organizavimo</w:t>
                      </w:r>
                      <w:r w:rsidR="00D90CE7">
                        <w:rPr>
                          <w:lang w:val="lt-LT"/>
                        </w:rPr>
                        <w:t xml:space="preserve"> </w:t>
                      </w:r>
                      <w:r w:rsidR="00946A43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946A43" w:rsidRPr="00E313F1" w:rsidRDefault="00E313F1" w:rsidP="00E313F1">
      <w:pPr>
        <w:pStyle w:val="BodyText"/>
        <w:ind w:left="6480"/>
        <w:rPr>
          <w:u w:val="single"/>
        </w:rPr>
      </w:pPr>
      <w:r>
        <w:t xml:space="preserve">     </w:t>
      </w:r>
      <w:r w:rsidR="007910CE">
        <w:t xml:space="preserve">       </w:t>
      </w:r>
      <w:r w:rsidR="007910CE" w:rsidRPr="007910CE">
        <w:rPr>
          <w:u w:val="single"/>
        </w:rPr>
        <w:t xml:space="preserve">    </w:t>
      </w:r>
      <w:r w:rsidRPr="007910CE">
        <w:rPr>
          <w:u w:val="single"/>
        </w:rPr>
        <w:t xml:space="preserve">     </w:t>
      </w:r>
      <w:r w:rsidR="00BC38F7">
        <w:rPr>
          <w:u w:val="single"/>
        </w:rPr>
        <w:t>Prof</w:t>
      </w:r>
      <w:r w:rsidRPr="00E313F1">
        <w:rPr>
          <w:u w:val="single"/>
        </w:rPr>
        <w:t xml:space="preserve">. </w:t>
      </w:r>
      <w:r w:rsidR="00B232AF">
        <w:rPr>
          <w:u w:val="single"/>
        </w:rPr>
        <w:t>dr. Darius Bazaras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BodyText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07399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MAGISTRO </w:t>
      </w:r>
      <w:r w:rsidR="00946A43">
        <w:rPr>
          <w:b/>
          <w:sz w:val="22"/>
          <w:lang w:val="lt-LT"/>
        </w:rPr>
        <w:t xml:space="preserve">BAIGIAMOJO DARBO </w:t>
      </w:r>
    </w:p>
    <w:p w:rsidR="00946A43" w:rsidRDefault="00946A43">
      <w:pPr>
        <w:pStyle w:val="Heading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946A43">
        <w:rPr>
          <w:sz w:val="22"/>
          <w:lang w:val="lt-LT"/>
        </w:rPr>
        <w:t>…m. ……………….…… d. dekano potvarkiu Nr. ………….</w:t>
      </w: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Baigiamo</w:t>
      </w:r>
      <w:r w:rsidR="00C4788C">
        <w:rPr>
          <w:sz w:val="22"/>
        </w:rPr>
        <w:t xml:space="preserve">jo darbo užbaigimo terminas 2019 </w:t>
      </w:r>
      <w:r>
        <w:rPr>
          <w:sz w:val="22"/>
        </w:rPr>
        <w:t xml:space="preserve">m. </w:t>
      </w:r>
      <w:r w:rsidR="00B810B5">
        <w:rPr>
          <w:sz w:val="22"/>
        </w:rPr>
        <w:t>gruodžio 17</w:t>
      </w:r>
      <w:bookmarkStart w:id="0" w:name="_GoBack"/>
      <w:bookmarkEnd w:id="0"/>
      <w:r w:rsidR="00C4788C">
        <w:rPr>
          <w:sz w:val="22"/>
        </w:rPr>
        <w:t xml:space="preserve"> </w:t>
      </w:r>
      <w:r>
        <w:rPr>
          <w:sz w:val="22"/>
        </w:rPr>
        <w:t>d.</w:t>
      </w:r>
    </w:p>
    <w:p w:rsidR="00946A43" w:rsidRDefault="00946A43">
      <w:pPr>
        <w:pStyle w:val="BodyText"/>
        <w:rPr>
          <w:sz w:val="22"/>
        </w:rPr>
      </w:pPr>
    </w:p>
    <w:p w:rsidR="00946A43" w:rsidRDefault="00946A43">
      <w:pPr>
        <w:pStyle w:val="BodyText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073993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</w:t>
      </w:r>
      <w:proofErr w:type="spellStart"/>
      <w:r>
        <w:rPr>
          <w:sz w:val="16"/>
        </w:rPr>
        <w:t>pedag.vardas</w:t>
      </w:r>
      <w:proofErr w:type="spellEnd"/>
      <w:r>
        <w:rPr>
          <w:sz w:val="16"/>
        </w:rPr>
        <w:t>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BodyText"/>
      </w:pPr>
      <w:r>
        <w:t>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BodyText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073993"/>
    <w:rsid w:val="00364646"/>
    <w:rsid w:val="00365F4F"/>
    <w:rsid w:val="00520F7F"/>
    <w:rsid w:val="005C5EF8"/>
    <w:rsid w:val="00665F72"/>
    <w:rsid w:val="007910CE"/>
    <w:rsid w:val="00857D8E"/>
    <w:rsid w:val="00946A43"/>
    <w:rsid w:val="00AF4339"/>
    <w:rsid w:val="00B232AF"/>
    <w:rsid w:val="00B810B5"/>
    <w:rsid w:val="00B96FF8"/>
    <w:rsid w:val="00BC38F7"/>
    <w:rsid w:val="00C4788C"/>
    <w:rsid w:val="00D90CE7"/>
    <w:rsid w:val="00E313F1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847AA"/>
  <w15:docId w15:val="{7E9AF50C-EDE5-4D2E-9F77-DF880BF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F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creator>Paulius Kavaliauskas</dc:creator>
  <cp:lastModifiedBy>Sigita Pagirienė</cp:lastModifiedBy>
  <cp:revision>6</cp:revision>
  <cp:lastPrinted>2019-12-09T14:52:00Z</cp:lastPrinted>
  <dcterms:created xsi:type="dcterms:W3CDTF">2018-12-10T17:00:00Z</dcterms:created>
  <dcterms:modified xsi:type="dcterms:W3CDTF">2019-12-10T13:03:00Z</dcterms:modified>
</cp:coreProperties>
</file>