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EA" w:rsidRPr="00C04BBE" w:rsidRDefault="00182EEA" w:rsidP="00A22EE7">
      <w:pPr>
        <w:ind w:firstLine="0"/>
        <w:jc w:val="center"/>
        <w:rPr>
          <w:sz w:val="28"/>
          <w:lang w:val="en-GB"/>
        </w:rPr>
      </w:pPr>
      <w:bookmarkStart w:id="0" w:name="_GoBack"/>
      <w:bookmarkEnd w:id="0"/>
      <w:r w:rsidRPr="00C04BBE">
        <w:rPr>
          <w:noProof/>
        </w:rPr>
        <w:drawing>
          <wp:inline distT="0" distB="0" distL="0" distR="0" wp14:anchorId="76A3747E" wp14:editId="77B90AEB">
            <wp:extent cx="895350" cy="895350"/>
            <wp:effectExtent l="0" t="0" r="0" b="0"/>
            <wp:docPr id="1" name="Picture 1" descr="VGTU_Herbas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GTU_Herbas_Blac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EE7" w:rsidRPr="00C04BBE" w:rsidRDefault="00A22EE7" w:rsidP="00A22EE7">
      <w:pPr>
        <w:ind w:firstLine="0"/>
        <w:jc w:val="center"/>
        <w:rPr>
          <w:sz w:val="28"/>
          <w:lang w:val="en-GB"/>
        </w:rPr>
      </w:pPr>
      <w:r w:rsidRPr="00C04BBE">
        <w:rPr>
          <w:sz w:val="28"/>
          <w:lang w:val="en-GB"/>
        </w:rPr>
        <w:t>VILNIUS GEDIMINAS TECHNICAL UNIVERSITY</w:t>
      </w:r>
    </w:p>
    <w:p w:rsidR="00A22EE7" w:rsidRPr="00C04BBE" w:rsidRDefault="00A22EE7" w:rsidP="00A22EE7">
      <w:pPr>
        <w:ind w:firstLine="0"/>
        <w:jc w:val="center"/>
        <w:rPr>
          <w:i/>
          <w:iCs/>
          <w:lang w:val="en-GB"/>
        </w:rPr>
      </w:pPr>
      <w:r w:rsidRPr="00C04BBE">
        <w:rPr>
          <w:sz w:val="28"/>
          <w:lang w:val="en-GB"/>
        </w:rPr>
        <w:t>FACULTY OF MECHANICS</w:t>
      </w:r>
    </w:p>
    <w:p w:rsidR="00A22EE7" w:rsidRPr="00C04BBE" w:rsidRDefault="00A22EE7" w:rsidP="00A22EE7">
      <w:pPr>
        <w:ind w:firstLine="0"/>
        <w:jc w:val="center"/>
        <w:rPr>
          <w:lang w:val="en-GB"/>
        </w:rPr>
      </w:pPr>
      <w:r w:rsidRPr="00C04BBE">
        <w:rPr>
          <w:caps/>
          <w:lang w:val="en-GB"/>
        </w:rPr>
        <w:t>DEPARTMENT OF MECHATRONICS, ROBOTICS AND DIGITAL MANUFACTURING</w:t>
      </w:r>
    </w:p>
    <w:p w:rsidR="00A22EE7" w:rsidRPr="00C04BBE" w:rsidRDefault="00A22EE7" w:rsidP="00A22EE7">
      <w:pPr>
        <w:ind w:firstLine="0"/>
        <w:jc w:val="center"/>
        <w:rPr>
          <w:lang w:val="en-GB"/>
        </w:rPr>
      </w:pPr>
    </w:p>
    <w:p w:rsidR="00A22EE7" w:rsidRPr="00C04BBE" w:rsidRDefault="00A22EE7" w:rsidP="00A22EE7">
      <w:pPr>
        <w:ind w:firstLine="0"/>
        <w:jc w:val="center"/>
        <w:rPr>
          <w:lang w:val="en-GB"/>
        </w:rPr>
      </w:pPr>
    </w:p>
    <w:p w:rsidR="00A22EE7" w:rsidRPr="00C04BBE" w:rsidRDefault="00A22EE7" w:rsidP="00A22EE7">
      <w:pPr>
        <w:ind w:firstLine="0"/>
        <w:jc w:val="center"/>
        <w:rPr>
          <w:lang w:val="en-GB"/>
        </w:rPr>
      </w:pPr>
    </w:p>
    <w:p w:rsidR="00A22EE7" w:rsidRPr="00C04BBE" w:rsidRDefault="00A22EE7" w:rsidP="00A22EE7">
      <w:pPr>
        <w:ind w:firstLine="0"/>
        <w:jc w:val="center"/>
        <w:rPr>
          <w:lang w:val="en-GB"/>
        </w:rPr>
      </w:pPr>
    </w:p>
    <w:p w:rsidR="00A22EE7" w:rsidRPr="00C04BBE" w:rsidRDefault="00A22EE7" w:rsidP="00A22EE7">
      <w:pPr>
        <w:ind w:firstLine="0"/>
        <w:jc w:val="center"/>
        <w:rPr>
          <w:sz w:val="28"/>
          <w:lang w:val="en-GB"/>
        </w:rPr>
      </w:pPr>
      <w:r w:rsidRPr="00C04BBE">
        <w:rPr>
          <w:sz w:val="28"/>
          <w:lang w:val="en-GB"/>
        </w:rPr>
        <w:t>Student’s Name and Surname</w:t>
      </w:r>
    </w:p>
    <w:p w:rsidR="00A22EE7" w:rsidRPr="00C04BBE" w:rsidRDefault="00A22EE7" w:rsidP="00A22EE7">
      <w:pPr>
        <w:ind w:firstLine="0"/>
        <w:jc w:val="center"/>
        <w:rPr>
          <w:lang w:val="en-GB"/>
        </w:rPr>
      </w:pPr>
    </w:p>
    <w:p w:rsidR="00A22EE7" w:rsidRPr="00C04BBE" w:rsidRDefault="00A22EE7" w:rsidP="00A22EE7">
      <w:pPr>
        <w:ind w:firstLine="0"/>
        <w:jc w:val="center"/>
        <w:rPr>
          <w:lang w:val="en-GB"/>
        </w:rPr>
      </w:pPr>
      <w:r w:rsidRPr="00C04BBE">
        <w:rPr>
          <w:b/>
          <w:sz w:val="28"/>
          <w:lang w:val="en-GB"/>
        </w:rPr>
        <w:t xml:space="preserve">TITLE OF THE </w:t>
      </w:r>
      <w:r w:rsidR="004C6108" w:rsidRPr="00C04BBE">
        <w:rPr>
          <w:b/>
          <w:sz w:val="28"/>
          <w:lang w:val="en-GB"/>
        </w:rPr>
        <w:t xml:space="preserve">FINAL </w:t>
      </w:r>
      <w:r w:rsidRPr="00C04BBE">
        <w:rPr>
          <w:b/>
          <w:sz w:val="28"/>
          <w:lang w:val="en-GB"/>
        </w:rPr>
        <w:t xml:space="preserve">BACHELOR’S </w:t>
      </w:r>
      <w:r w:rsidR="004C6108" w:rsidRPr="00C04BBE">
        <w:rPr>
          <w:b/>
          <w:sz w:val="28"/>
          <w:lang w:val="en-GB"/>
        </w:rPr>
        <w:t>PROJECT</w:t>
      </w:r>
      <w:r w:rsidRPr="00C04BBE">
        <w:rPr>
          <w:b/>
          <w:sz w:val="28"/>
          <w:lang w:val="en-GB"/>
        </w:rPr>
        <w:t xml:space="preserve"> ON ENGLISH LANGUAGE</w:t>
      </w:r>
    </w:p>
    <w:p w:rsidR="00A22EE7" w:rsidRPr="00C04BBE" w:rsidRDefault="00DD05D2" w:rsidP="00A22EE7">
      <w:pPr>
        <w:ind w:firstLine="0"/>
        <w:jc w:val="center"/>
        <w:rPr>
          <w:iCs/>
          <w:sz w:val="28"/>
          <w:vertAlign w:val="superscript"/>
          <w:lang w:val="en-GB"/>
        </w:rPr>
      </w:pPr>
      <w:r w:rsidRPr="00C04BBE">
        <w:rPr>
          <w:sz w:val="28"/>
          <w:lang w:val="en-GB"/>
        </w:rPr>
        <w:t xml:space="preserve">Final </w:t>
      </w:r>
      <w:r w:rsidR="00A22EE7" w:rsidRPr="00C04BBE">
        <w:rPr>
          <w:sz w:val="28"/>
          <w:lang w:val="en-GB"/>
        </w:rPr>
        <w:t xml:space="preserve">Bachelor’s </w:t>
      </w:r>
      <w:r w:rsidR="004C6108" w:rsidRPr="00C04BBE">
        <w:rPr>
          <w:sz w:val="28"/>
          <w:lang w:val="en-GB"/>
        </w:rPr>
        <w:t xml:space="preserve">Project </w:t>
      </w:r>
    </w:p>
    <w:p w:rsidR="00A22EE7" w:rsidRPr="00C04BBE" w:rsidRDefault="00A22EE7" w:rsidP="00A22EE7">
      <w:pPr>
        <w:ind w:firstLine="0"/>
        <w:jc w:val="center"/>
        <w:rPr>
          <w:lang w:val="en-GB"/>
        </w:rPr>
      </w:pPr>
    </w:p>
    <w:p w:rsidR="00A22EE7" w:rsidRPr="00C04BBE" w:rsidRDefault="00A22EE7" w:rsidP="00A22EE7">
      <w:pPr>
        <w:ind w:firstLine="0"/>
        <w:jc w:val="center"/>
        <w:rPr>
          <w:lang w:val="en-GB"/>
        </w:rPr>
      </w:pPr>
      <w:r w:rsidRPr="00C04BBE">
        <w:rPr>
          <w:lang w:val="en-GB"/>
        </w:rPr>
        <w:t xml:space="preserve">Study programme MECHATRONICS AND ROBOTICS, </w:t>
      </w:r>
    </w:p>
    <w:p w:rsidR="00A22EE7" w:rsidRPr="00C04BBE" w:rsidRDefault="00A22EE7" w:rsidP="00A22EE7">
      <w:pPr>
        <w:ind w:firstLine="0"/>
        <w:jc w:val="center"/>
        <w:rPr>
          <w:i/>
          <w:iCs/>
          <w:lang w:val="en-GB"/>
        </w:rPr>
      </w:pPr>
      <w:r w:rsidRPr="00C04BBE">
        <w:rPr>
          <w:lang w:val="en-GB"/>
        </w:rPr>
        <w:t>Code 612H73002</w:t>
      </w:r>
    </w:p>
    <w:p w:rsidR="00A22EE7" w:rsidRDefault="00A22EE7" w:rsidP="00A22EE7">
      <w:pPr>
        <w:ind w:firstLine="0"/>
        <w:jc w:val="center"/>
        <w:rPr>
          <w:lang w:val="en-GB"/>
        </w:rPr>
      </w:pPr>
    </w:p>
    <w:p w:rsidR="00A50C12" w:rsidRDefault="00A50C12" w:rsidP="00A22EE7">
      <w:pPr>
        <w:ind w:firstLine="0"/>
        <w:jc w:val="center"/>
        <w:rPr>
          <w:lang w:val="en-GB"/>
        </w:rPr>
      </w:pPr>
    </w:p>
    <w:p w:rsidR="00A50C12" w:rsidRPr="00C04BBE" w:rsidRDefault="00A50C12" w:rsidP="00A22EE7">
      <w:pPr>
        <w:ind w:firstLine="0"/>
        <w:jc w:val="center"/>
        <w:rPr>
          <w:lang w:val="en-GB"/>
        </w:rPr>
      </w:pPr>
    </w:p>
    <w:p w:rsidR="00A22EE7" w:rsidRPr="00C04BBE" w:rsidRDefault="00A22EE7" w:rsidP="00A22EE7">
      <w:pPr>
        <w:ind w:firstLine="0"/>
        <w:jc w:val="center"/>
        <w:rPr>
          <w:i/>
          <w:iCs/>
          <w:vertAlign w:val="superscript"/>
          <w:lang w:val="en-GB"/>
        </w:rPr>
      </w:pPr>
    </w:p>
    <w:p w:rsidR="00A22EE7" w:rsidRPr="00C04BBE" w:rsidRDefault="00A22EE7" w:rsidP="00A22EE7">
      <w:pPr>
        <w:ind w:firstLine="0"/>
        <w:jc w:val="center"/>
        <w:rPr>
          <w:lang w:val="en-GB"/>
        </w:rPr>
      </w:pPr>
    </w:p>
    <w:p w:rsidR="00A22EE7" w:rsidRPr="00C04BBE" w:rsidRDefault="00A22EE7" w:rsidP="00A22EE7">
      <w:pPr>
        <w:ind w:firstLine="0"/>
        <w:jc w:val="center"/>
        <w:rPr>
          <w:lang w:val="en-GB"/>
        </w:rPr>
      </w:pPr>
    </w:p>
    <w:p w:rsidR="00A22EE7" w:rsidRPr="00C04BBE" w:rsidRDefault="00A22EE7" w:rsidP="00A22EE7">
      <w:pPr>
        <w:ind w:left="5040" w:firstLine="0"/>
        <w:rPr>
          <w:lang w:val="en-GB"/>
        </w:rPr>
      </w:pPr>
    </w:p>
    <w:p w:rsidR="00A22EE7" w:rsidRPr="00C04BBE" w:rsidRDefault="00A22EE7" w:rsidP="00A22EE7">
      <w:pPr>
        <w:ind w:left="5040" w:firstLine="0"/>
        <w:rPr>
          <w:lang w:val="en-GB"/>
        </w:rPr>
      </w:pPr>
    </w:p>
    <w:p w:rsidR="00A22EE7" w:rsidRPr="00C04BBE" w:rsidRDefault="00A22EE7" w:rsidP="00A22EE7">
      <w:pPr>
        <w:ind w:left="5040" w:firstLine="0"/>
        <w:rPr>
          <w:sz w:val="20"/>
          <w:lang w:val="en-GB"/>
        </w:rPr>
      </w:pPr>
    </w:p>
    <w:p w:rsidR="00A22EE7" w:rsidRPr="00C04BBE" w:rsidRDefault="00A22EE7" w:rsidP="00A22EE7">
      <w:pPr>
        <w:ind w:firstLine="0"/>
        <w:jc w:val="center"/>
        <w:rPr>
          <w:lang w:val="en-GB"/>
        </w:rPr>
      </w:pPr>
    </w:p>
    <w:p w:rsidR="00A22EE7" w:rsidRPr="00C04BBE" w:rsidRDefault="00A22EE7" w:rsidP="00A22EE7">
      <w:pPr>
        <w:ind w:firstLine="0"/>
        <w:jc w:val="right"/>
        <w:rPr>
          <w:lang w:val="en-GB"/>
        </w:rPr>
      </w:pPr>
    </w:p>
    <w:p w:rsidR="00A22EE7" w:rsidRPr="00C04BBE" w:rsidRDefault="00A22EE7" w:rsidP="00A22EE7">
      <w:pPr>
        <w:ind w:firstLine="0"/>
        <w:jc w:val="right"/>
        <w:rPr>
          <w:lang w:val="en-GB"/>
        </w:rPr>
      </w:pPr>
    </w:p>
    <w:p w:rsidR="00A22EE7" w:rsidRPr="00C04BBE" w:rsidRDefault="00A22EE7" w:rsidP="00A22EE7">
      <w:pPr>
        <w:ind w:firstLine="0"/>
        <w:jc w:val="center"/>
        <w:rPr>
          <w:lang w:val="en-GB"/>
        </w:rPr>
      </w:pPr>
      <w:r w:rsidRPr="00C04BBE">
        <w:rPr>
          <w:lang w:val="en-GB"/>
        </w:rPr>
        <w:t>Vilnius, 2018</w:t>
      </w:r>
    </w:p>
    <w:p w:rsidR="00A22EE7" w:rsidRPr="00C04BBE" w:rsidRDefault="00A22EE7" w:rsidP="00A22EE7">
      <w:pPr>
        <w:ind w:firstLine="0"/>
        <w:jc w:val="center"/>
        <w:rPr>
          <w:sz w:val="28"/>
          <w:lang w:val="en-GB"/>
        </w:rPr>
      </w:pPr>
      <w:r w:rsidRPr="00C04BBE">
        <w:rPr>
          <w:lang w:val="en-GB"/>
        </w:rPr>
        <w:br w:type="page"/>
      </w:r>
      <w:r w:rsidRPr="00C04BBE">
        <w:rPr>
          <w:sz w:val="28"/>
          <w:lang w:val="en-GB"/>
        </w:rPr>
        <w:lastRenderedPageBreak/>
        <w:t>VILNIUS GEDIMINAS TECHNICAL UNIVERSITY</w:t>
      </w:r>
    </w:p>
    <w:p w:rsidR="00A22EE7" w:rsidRPr="00C04BBE" w:rsidRDefault="00A22EE7" w:rsidP="00A22EE7">
      <w:pPr>
        <w:ind w:firstLine="0"/>
        <w:jc w:val="center"/>
        <w:rPr>
          <w:i/>
          <w:iCs/>
          <w:lang w:val="en-GB"/>
        </w:rPr>
      </w:pPr>
      <w:r w:rsidRPr="00C04BBE">
        <w:rPr>
          <w:sz w:val="28"/>
          <w:lang w:val="en-GB"/>
        </w:rPr>
        <w:t>FACULTY OF MECHANICS</w:t>
      </w:r>
    </w:p>
    <w:p w:rsidR="00A22EE7" w:rsidRPr="00C04BBE" w:rsidRDefault="00A22EE7" w:rsidP="00A22EE7">
      <w:pPr>
        <w:ind w:firstLine="0"/>
        <w:jc w:val="center"/>
        <w:rPr>
          <w:lang w:val="en-GB"/>
        </w:rPr>
      </w:pPr>
      <w:r w:rsidRPr="00C04BBE">
        <w:rPr>
          <w:caps/>
          <w:lang w:val="en-GB"/>
        </w:rPr>
        <w:t>DEPARTMENT OF mechatroniCs, ROBOTICS AND DIGITAL MANUFACTURING</w:t>
      </w:r>
    </w:p>
    <w:p w:rsidR="00A22EE7" w:rsidRDefault="00A22EE7" w:rsidP="00A22EE7">
      <w:pPr>
        <w:ind w:firstLine="0"/>
        <w:jc w:val="center"/>
        <w:rPr>
          <w:lang w:val="en-GB"/>
        </w:rPr>
      </w:pPr>
    </w:p>
    <w:p w:rsidR="00A50C12" w:rsidRPr="00C04BBE" w:rsidRDefault="00A50C12" w:rsidP="00A22EE7">
      <w:pPr>
        <w:ind w:firstLine="0"/>
        <w:jc w:val="center"/>
        <w:rPr>
          <w:lang w:val="en-GB"/>
        </w:rPr>
      </w:pPr>
    </w:p>
    <w:p w:rsidR="00A22EE7" w:rsidRPr="00C04BBE" w:rsidRDefault="00DD05D2" w:rsidP="00A22EE7">
      <w:pPr>
        <w:spacing w:line="240" w:lineRule="auto"/>
        <w:ind w:left="6480" w:firstLine="0"/>
        <w:jc w:val="left"/>
        <w:rPr>
          <w:sz w:val="22"/>
          <w:lang w:val="en-GB"/>
        </w:rPr>
      </w:pPr>
      <w:r w:rsidRPr="00C04BBE">
        <w:rPr>
          <w:sz w:val="22"/>
          <w:lang w:val="en-GB"/>
        </w:rPr>
        <w:t>APPROVED BY</w:t>
      </w:r>
    </w:p>
    <w:p w:rsidR="00A22EE7" w:rsidRPr="00C04BBE" w:rsidRDefault="00DD05D2" w:rsidP="00A22EE7">
      <w:pPr>
        <w:keepNext/>
        <w:spacing w:line="240" w:lineRule="auto"/>
        <w:ind w:left="6481" w:firstLine="0"/>
        <w:jc w:val="left"/>
        <w:outlineLvl w:val="4"/>
        <w:rPr>
          <w:sz w:val="22"/>
          <w:lang w:val="en-GB"/>
        </w:rPr>
      </w:pPr>
      <w:r w:rsidRPr="00C04BBE">
        <w:rPr>
          <w:sz w:val="22"/>
          <w:lang w:val="en-GB"/>
        </w:rPr>
        <w:t>Head of Department</w:t>
      </w:r>
    </w:p>
    <w:p w:rsidR="00A22EE7" w:rsidRPr="00C04BBE" w:rsidRDefault="00A22EE7" w:rsidP="00A22EE7">
      <w:pPr>
        <w:keepNext/>
        <w:spacing w:line="240" w:lineRule="auto"/>
        <w:ind w:left="6481" w:firstLine="0"/>
        <w:jc w:val="left"/>
        <w:outlineLvl w:val="4"/>
        <w:rPr>
          <w:lang w:val="en-GB"/>
        </w:rPr>
      </w:pPr>
    </w:p>
    <w:p w:rsidR="00A22EE7" w:rsidRPr="00C04BBE" w:rsidRDefault="00A22EE7" w:rsidP="00A22EE7">
      <w:pPr>
        <w:spacing w:line="240" w:lineRule="auto"/>
        <w:ind w:left="6481" w:firstLine="0"/>
        <w:jc w:val="left"/>
        <w:rPr>
          <w:sz w:val="22"/>
          <w:lang w:val="en-GB"/>
        </w:rPr>
      </w:pPr>
      <w:r w:rsidRPr="00C04BBE">
        <w:rPr>
          <w:sz w:val="22"/>
          <w:lang w:val="en-GB"/>
        </w:rPr>
        <w:t>______________________</w:t>
      </w:r>
    </w:p>
    <w:p w:rsidR="00A22EE7" w:rsidRPr="00C04BBE" w:rsidRDefault="00A22EE7" w:rsidP="00A22EE7">
      <w:pPr>
        <w:spacing w:line="240" w:lineRule="auto"/>
        <w:ind w:left="6480" w:firstLine="0"/>
        <w:jc w:val="left"/>
        <w:rPr>
          <w:lang w:val="en-GB"/>
        </w:rPr>
      </w:pPr>
      <w:r w:rsidRPr="00C04BBE">
        <w:rPr>
          <w:sz w:val="16"/>
          <w:lang w:val="en-GB"/>
        </w:rPr>
        <w:t xml:space="preserve">                   (</w:t>
      </w:r>
      <w:r w:rsidR="00DD05D2" w:rsidRPr="00C04BBE">
        <w:rPr>
          <w:sz w:val="16"/>
          <w:lang w:val="en-GB"/>
        </w:rPr>
        <w:t>Signature</w:t>
      </w:r>
      <w:r w:rsidRPr="00C04BBE">
        <w:rPr>
          <w:sz w:val="16"/>
          <w:lang w:val="en-GB"/>
        </w:rPr>
        <w:t>)</w:t>
      </w:r>
    </w:p>
    <w:p w:rsidR="00A22EE7" w:rsidRPr="00C04BBE" w:rsidRDefault="00A22EE7" w:rsidP="00A22EE7">
      <w:pPr>
        <w:spacing w:line="240" w:lineRule="auto"/>
        <w:ind w:left="6480" w:firstLine="0"/>
        <w:rPr>
          <w:lang w:val="en-GB"/>
        </w:rPr>
      </w:pPr>
      <w:r w:rsidRPr="00C04BBE">
        <w:rPr>
          <w:sz w:val="22"/>
          <w:lang w:val="en-GB"/>
        </w:rPr>
        <w:t>______________________</w:t>
      </w:r>
    </w:p>
    <w:p w:rsidR="00A22EE7" w:rsidRPr="00C04BBE" w:rsidRDefault="00A22EE7" w:rsidP="00A22EE7">
      <w:pPr>
        <w:spacing w:line="240" w:lineRule="auto"/>
        <w:ind w:left="6480" w:firstLine="0"/>
        <w:jc w:val="left"/>
        <w:rPr>
          <w:sz w:val="22"/>
          <w:lang w:val="en-GB"/>
        </w:rPr>
      </w:pPr>
      <w:r w:rsidRPr="00C04BBE">
        <w:rPr>
          <w:sz w:val="16"/>
          <w:lang w:val="en-GB"/>
        </w:rPr>
        <w:t xml:space="preserve">             (</w:t>
      </w:r>
      <w:r w:rsidR="00DD05D2" w:rsidRPr="00C04BBE">
        <w:rPr>
          <w:sz w:val="16"/>
          <w:lang w:val="en-GB"/>
        </w:rPr>
        <w:t>Name, Surname</w:t>
      </w:r>
      <w:r w:rsidRPr="00C04BBE">
        <w:rPr>
          <w:sz w:val="16"/>
          <w:lang w:val="en-GB"/>
        </w:rPr>
        <w:t>)</w:t>
      </w:r>
    </w:p>
    <w:p w:rsidR="00A22EE7" w:rsidRPr="00C04BBE" w:rsidRDefault="00A22EE7" w:rsidP="00A22EE7">
      <w:pPr>
        <w:ind w:left="5760" w:right="288" w:firstLine="720"/>
        <w:rPr>
          <w:lang w:val="en-GB"/>
        </w:rPr>
      </w:pPr>
      <w:r w:rsidRPr="00C04BBE">
        <w:rPr>
          <w:sz w:val="22"/>
          <w:lang w:val="en-GB"/>
        </w:rPr>
        <w:t>______________________</w:t>
      </w:r>
    </w:p>
    <w:p w:rsidR="00A22EE7" w:rsidRPr="00C04BBE" w:rsidRDefault="00A22EE7" w:rsidP="00A22EE7">
      <w:pPr>
        <w:ind w:left="6480" w:firstLine="0"/>
        <w:jc w:val="left"/>
        <w:rPr>
          <w:lang w:val="en-GB"/>
        </w:rPr>
      </w:pPr>
      <w:r w:rsidRPr="00C04BBE">
        <w:rPr>
          <w:sz w:val="16"/>
          <w:lang w:val="en-GB"/>
        </w:rPr>
        <w:t xml:space="preserve">                     (Dat</w:t>
      </w:r>
      <w:r w:rsidR="00DD05D2" w:rsidRPr="00C04BBE">
        <w:rPr>
          <w:sz w:val="16"/>
          <w:lang w:val="en-GB"/>
        </w:rPr>
        <w:t>e</w:t>
      </w:r>
      <w:r w:rsidRPr="00C04BBE">
        <w:rPr>
          <w:sz w:val="16"/>
          <w:lang w:val="en-GB"/>
        </w:rPr>
        <w:t>)</w:t>
      </w:r>
    </w:p>
    <w:p w:rsidR="00A22EE7" w:rsidRPr="00C04BBE" w:rsidRDefault="00A22EE7" w:rsidP="00A22EE7">
      <w:pPr>
        <w:ind w:firstLine="0"/>
        <w:jc w:val="center"/>
        <w:rPr>
          <w:sz w:val="28"/>
          <w:lang w:val="en-GB"/>
        </w:rPr>
      </w:pPr>
    </w:p>
    <w:p w:rsidR="00A22EE7" w:rsidRPr="00C04BBE" w:rsidRDefault="00A22EE7" w:rsidP="00A22EE7">
      <w:pPr>
        <w:ind w:firstLine="0"/>
        <w:jc w:val="center"/>
        <w:rPr>
          <w:lang w:val="en-GB"/>
        </w:rPr>
      </w:pPr>
      <w:r w:rsidRPr="00C04BBE">
        <w:rPr>
          <w:sz w:val="28"/>
          <w:lang w:val="en-GB"/>
        </w:rPr>
        <w:t>Student’s Name and Surname</w:t>
      </w:r>
    </w:p>
    <w:p w:rsidR="00A22EE7" w:rsidRPr="00C04BBE" w:rsidRDefault="00A22EE7" w:rsidP="00A22EE7">
      <w:pPr>
        <w:ind w:firstLine="0"/>
        <w:rPr>
          <w:lang w:val="en-GB"/>
        </w:rPr>
      </w:pPr>
    </w:p>
    <w:p w:rsidR="00A22EE7" w:rsidRPr="00C04BBE" w:rsidRDefault="00A22EE7" w:rsidP="00A22EE7">
      <w:pPr>
        <w:ind w:firstLine="0"/>
        <w:jc w:val="center"/>
        <w:rPr>
          <w:lang w:val="en-GB"/>
        </w:rPr>
      </w:pPr>
      <w:r w:rsidRPr="00C04BBE">
        <w:rPr>
          <w:b/>
          <w:sz w:val="28"/>
          <w:lang w:val="en-GB"/>
        </w:rPr>
        <w:t>TITLE OF THE</w:t>
      </w:r>
      <w:r w:rsidR="004C6108" w:rsidRPr="00C04BBE">
        <w:rPr>
          <w:b/>
          <w:sz w:val="28"/>
          <w:lang w:val="en-GB"/>
        </w:rPr>
        <w:t xml:space="preserve"> FINAL</w:t>
      </w:r>
      <w:r w:rsidRPr="00C04BBE">
        <w:rPr>
          <w:b/>
          <w:sz w:val="28"/>
          <w:lang w:val="en-GB"/>
        </w:rPr>
        <w:t xml:space="preserve"> BACHELOR’S </w:t>
      </w:r>
      <w:r w:rsidR="004C6108" w:rsidRPr="00C04BBE">
        <w:rPr>
          <w:b/>
          <w:sz w:val="28"/>
          <w:lang w:val="en-GB"/>
        </w:rPr>
        <w:t>PROJECT</w:t>
      </w:r>
      <w:r w:rsidRPr="00C04BBE">
        <w:rPr>
          <w:b/>
          <w:sz w:val="28"/>
          <w:lang w:val="en-GB"/>
        </w:rPr>
        <w:t xml:space="preserve"> ON ENGLISH LANGUAGE</w:t>
      </w:r>
    </w:p>
    <w:p w:rsidR="00A22EE7" w:rsidRPr="00C04BBE" w:rsidRDefault="00DD05D2" w:rsidP="00A22EE7">
      <w:pPr>
        <w:ind w:firstLine="0"/>
        <w:jc w:val="center"/>
        <w:rPr>
          <w:iCs/>
          <w:sz w:val="28"/>
          <w:vertAlign w:val="superscript"/>
          <w:lang w:val="en-GB"/>
        </w:rPr>
      </w:pPr>
      <w:r w:rsidRPr="00C04BBE">
        <w:rPr>
          <w:sz w:val="28"/>
          <w:lang w:val="en-GB"/>
        </w:rPr>
        <w:t xml:space="preserve">Final </w:t>
      </w:r>
      <w:r w:rsidR="00A22EE7" w:rsidRPr="00C04BBE">
        <w:rPr>
          <w:sz w:val="28"/>
          <w:lang w:val="en-GB"/>
        </w:rPr>
        <w:t xml:space="preserve">Bachelor’s </w:t>
      </w:r>
      <w:r w:rsidR="004C6108" w:rsidRPr="00C04BBE">
        <w:rPr>
          <w:sz w:val="28"/>
          <w:lang w:val="en-GB"/>
        </w:rPr>
        <w:t>Project</w:t>
      </w:r>
    </w:p>
    <w:p w:rsidR="00A22EE7" w:rsidRPr="00C04BBE" w:rsidRDefault="00A22EE7" w:rsidP="00A22EE7">
      <w:pPr>
        <w:ind w:firstLine="0"/>
        <w:jc w:val="center"/>
        <w:rPr>
          <w:lang w:val="en-GB"/>
        </w:rPr>
      </w:pPr>
    </w:p>
    <w:p w:rsidR="00A22EE7" w:rsidRPr="00C04BBE" w:rsidRDefault="00A22EE7" w:rsidP="00A22EE7">
      <w:pPr>
        <w:ind w:firstLine="0"/>
        <w:jc w:val="center"/>
        <w:rPr>
          <w:lang w:val="en-GB"/>
        </w:rPr>
      </w:pPr>
      <w:r w:rsidRPr="00C04BBE">
        <w:rPr>
          <w:lang w:val="en-GB"/>
        </w:rPr>
        <w:t xml:space="preserve">Study programme MECHATRONICS AND ROBOTICS, </w:t>
      </w:r>
    </w:p>
    <w:p w:rsidR="00A22EE7" w:rsidRPr="00C04BBE" w:rsidRDefault="00A22EE7" w:rsidP="00A22EE7">
      <w:pPr>
        <w:ind w:firstLine="0"/>
        <w:jc w:val="center"/>
        <w:rPr>
          <w:i/>
          <w:iCs/>
          <w:lang w:val="en-GB"/>
        </w:rPr>
      </w:pPr>
      <w:r w:rsidRPr="00C04BBE">
        <w:rPr>
          <w:lang w:val="en-GB"/>
        </w:rPr>
        <w:t>Code 612H73002</w:t>
      </w:r>
    </w:p>
    <w:p w:rsidR="00A22EE7" w:rsidRDefault="00A22EE7" w:rsidP="00A22EE7">
      <w:pPr>
        <w:widowControl w:val="0"/>
        <w:snapToGrid w:val="0"/>
        <w:ind w:left="3828" w:firstLine="0"/>
        <w:rPr>
          <w:b/>
          <w:szCs w:val="12"/>
          <w:lang w:val="en-GB"/>
        </w:rPr>
      </w:pPr>
    </w:p>
    <w:p w:rsidR="00A50C12" w:rsidRPr="00C04BBE" w:rsidRDefault="00A50C12" w:rsidP="00A22EE7">
      <w:pPr>
        <w:widowControl w:val="0"/>
        <w:snapToGrid w:val="0"/>
        <w:ind w:left="3828" w:firstLine="0"/>
        <w:rPr>
          <w:b/>
          <w:szCs w:val="12"/>
          <w:lang w:val="en-GB"/>
        </w:rPr>
      </w:pPr>
    </w:p>
    <w:p w:rsidR="00A22EE7" w:rsidRPr="00C04BBE" w:rsidRDefault="00A22EE7" w:rsidP="00A22EE7">
      <w:pPr>
        <w:widowControl w:val="0"/>
        <w:snapToGrid w:val="0"/>
        <w:ind w:left="3828" w:firstLine="0"/>
        <w:rPr>
          <w:b/>
          <w:szCs w:val="12"/>
          <w:lang w:val="en-GB"/>
        </w:rPr>
      </w:pPr>
    </w:p>
    <w:p w:rsidR="00A22EE7" w:rsidRPr="00C04BBE" w:rsidRDefault="00A22EE7" w:rsidP="00512B75">
      <w:pPr>
        <w:widowControl w:val="0"/>
        <w:snapToGrid w:val="0"/>
        <w:spacing w:line="240" w:lineRule="auto"/>
        <w:ind w:left="3119" w:firstLine="0"/>
        <w:rPr>
          <w:sz w:val="16"/>
          <w:szCs w:val="12"/>
          <w:lang w:val="en-GB"/>
        </w:rPr>
      </w:pPr>
      <w:r w:rsidRPr="00C04BBE">
        <w:rPr>
          <w:b/>
          <w:szCs w:val="12"/>
          <w:lang w:val="en-GB"/>
        </w:rPr>
        <w:t>Supervisor:</w:t>
      </w:r>
      <w:r w:rsidRPr="00C04BBE">
        <w:rPr>
          <w:szCs w:val="12"/>
          <w:lang w:val="en-GB"/>
        </w:rPr>
        <w:t xml:space="preserve">  </w:t>
      </w:r>
      <w:r w:rsidRPr="00C04BBE">
        <w:rPr>
          <w:szCs w:val="12"/>
          <w:u w:val="single"/>
          <w:lang w:val="en-GB"/>
        </w:rPr>
        <w:t xml:space="preserve">  __________________ </w:t>
      </w:r>
      <w:r w:rsidRPr="00C04BBE">
        <w:rPr>
          <w:szCs w:val="12"/>
          <w:lang w:val="en-GB"/>
        </w:rPr>
        <w:t xml:space="preserve">    _______</w:t>
      </w:r>
      <w:r w:rsidRPr="00C04BBE">
        <w:rPr>
          <w:szCs w:val="12"/>
          <w:lang w:val="en-GB"/>
        </w:rPr>
        <w:tab/>
        <w:t xml:space="preserve">   ______</w:t>
      </w:r>
    </w:p>
    <w:p w:rsidR="00A22EE7" w:rsidRPr="00C04BBE" w:rsidRDefault="00A22EE7" w:rsidP="00A22EE7">
      <w:pPr>
        <w:widowControl w:val="0"/>
        <w:snapToGrid w:val="0"/>
        <w:spacing w:line="240" w:lineRule="auto"/>
        <w:ind w:left="3828" w:firstLine="0"/>
        <w:rPr>
          <w:sz w:val="16"/>
          <w:szCs w:val="12"/>
          <w:lang w:val="en-GB"/>
        </w:rPr>
      </w:pPr>
      <w:r w:rsidRPr="00C04BBE">
        <w:rPr>
          <w:sz w:val="16"/>
          <w:szCs w:val="12"/>
          <w:lang w:val="en-GB"/>
        </w:rPr>
        <w:t xml:space="preserve">                      </w:t>
      </w:r>
      <w:r w:rsidRPr="00C04BBE">
        <w:rPr>
          <w:sz w:val="16"/>
          <w:szCs w:val="12"/>
          <w:lang w:val="en-GB"/>
        </w:rPr>
        <w:tab/>
        <w:t xml:space="preserve">      (</w:t>
      </w:r>
      <w:r w:rsidR="00DD05D2" w:rsidRPr="00C04BBE">
        <w:rPr>
          <w:sz w:val="16"/>
          <w:szCs w:val="12"/>
          <w:lang w:val="en-GB"/>
        </w:rPr>
        <w:t>Title,</w:t>
      </w:r>
      <w:r w:rsidRPr="00C04BBE">
        <w:rPr>
          <w:sz w:val="16"/>
          <w:szCs w:val="12"/>
          <w:lang w:val="en-GB"/>
        </w:rPr>
        <w:t xml:space="preserve"> </w:t>
      </w:r>
      <w:r w:rsidR="00DD05D2" w:rsidRPr="00C04BBE">
        <w:rPr>
          <w:sz w:val="16"/>
          <w:szCs w:val="12"/>
          <w:lang w:val="en-GB"/>
        </w:rPr>
        <w:t xml:space="preserve">Name, </w:t>
      </w:r>
      <w:proofErr w:type="gramStart"/>
      <w:r w:rsidR="00DD05D2" w:rsidRPr="00C04BBE">
        <w:rPr>
          <w:sz w:val="16"/>
          <w:szCs w:val="12"/>
          <w:lang w:val="en-GB"/>
        </w:rPr>
        <w:t>Surname</w:t>
      </w:r>
      <w:r w:rsidRPr="00C04BBE">
        <w:rPr>
          <w:sz w:val="16"/>
          <w:szCs w:val="12"/>
          <w:lang w:val="en-GB"/>
        </w:rPr>
        <w:t xml:space="preserve">)   </w:t>
      </w:r>
      <w:proofErr w:type="gramEnd"/>
      <w:r w:rsidRPr="00C04BBE">
        <w:rPr>
          <w:sz w:val="16"/>
          <w:szCs w:val="12"/>
          <w:lang w:val="en-GB"/>
        </w:rPr>
        <w:t xml:space="preserve">          </w:t>
      </w:r>
      <w:r w:rsidR="00DD05D2" w:rsidRPr="00C04BBE">
        <w:rPr>
          <w:sz w:val="16"/>
          <w:szCs w:val="12"/>
          <w:lang w:val="en-GB"/>
        </w:rPr>
        <w:t xml:space="preserve">             </w:t>
      </w:r>
      <w:r w:rsidRPr="00C04BBE">
        <w:rPr>
          <w:sz w:val="16"/>
          <w:szCs w:val="12"/>
          <w:lang w:val="en-GB"/>
        </w:rPr>
        <w:t>(</w:t>
      </w:r>
      <w:r w:rsidR="00DD05D2" w:rsidRPr="00C04BBE">
        <w:rPr>
          <w:sz w:val="16"/>
          <w:szCs w:val="12"/>
          <w:lang w:val="en-GB"/>
        </w:rPr>
        <w:t>Signature</w:t>
      </w:r>
      <w:r w:rsidRPr="00C04BBE">
        <w:rPr>
          <w:sz w:val="16"/>
          <w:szCs w:val="12"/>
          <w:lang w:val="en-GB"/>
        </w:rPr>
        <w:t>)</w:t>
      </w:r>
      <w:r w:rsidRPr="00C04BBE">
        <w:rPr>
          <w:sz w:val="16"/>
          <w:szCs w:val="12"/>
          <w:lang w:val="en-GB"/>
        </w:rPr>
        <w:tab/>
        <w:t xml:space="preserve">       (Dat</w:t>
      </w:r>
      <w:r w:rsidR="00DD05D2" w:rsidRPr="00C04BBE">
        <w:rPr>
          <w:sz w:val="16"/>
          <w:szCs w:val="12"/>
          <w:lang w:val="en-GB"/>
        </w:rPr>
        <w:t>e</w:t>
      </w:r>
      <w:r w:rsidRPr="00C04BBE">
        <w:rPr>
          <w:sz w:val="16"/>
          <w:szCs w:val="12"/>
          <w:lang w:val="en-GB"/>
        </w:rPr>
        <w:t>)</w:t>
      </w:r>
    </w:p>
    <w:p w:rsidR="00A22EE7" w:rsidRPr="00C04BBE" w:rsidRDefault="00A22EE7" w:rsidP="00F2264F">
      <w:pPr>
        <w:rPr>
          <w:lang w:val="en-GB"/>
        </w:rPr>
      </w:pPr>
    </w:p>
    <w:p w:rsidR="00A22EE7" w:rsidRPr="00C04BBE" w:rsidRDefault="00A22EE7" w:rsidP="00F2264F">
      <w:pPr>
        <w:rPr>
          <w:lang w:val="en-GB"/>
        </w:rPr>
      </w:pPr>
    </w:p>
    <w:p w:rsidR="00A22EE7" w:rsidRPr="00C04BBE" w:rsidRDefault="00A22EE7" w:rsidP="00F2264F">
      <w:pPr>
        <w:rPr>
          <w:lang w:val="en-GB"/>
        </w:rPr>
      </w:pPr>
    </w:p>
    <w:p w:rsidR="00A22EE7" w:rsidRPr="00C04BBE" w:rsidRDefault="00A22EE7" w:rsidP="00F2264F">
      <w:pPr>
        <w:rPr>
          <w:lang w:val="en-GB"/>
        </w:rPr>
      </w:pPr>
    </w:p>
    <w:p w:rsidR="00A22EE7" w:rsidRPr="00C04BBE" w:rsidRDefault="00A22EE7" w:rsidP="00F2264F">
      <w:pPr>
        <w:rPr>
          <w:lang w:val="en-GB"/>
        </w:rPr>
      </w:pPr>
    </w:p>
    <w:p w:rsidR="00A22EE7" w:rsidRDefault="00A22EE7" w:rsidP="00F2264F">
      <w:pPr>
        <w:rPr>
          <w:lang w:val="en-GB"/>
        </w:rPr>
      </w:pPr>
    </w:p>
    <w:p w:rsidR="00512B75" w:rsidRPr="00C04BBE" w:rsidRDefault="00512B75" w:rsidP="00F2264F">
      <w:pPr>
        <w:rPr>
          <w:lang w:val="en-GB"/>
        </w:rPr>
      </w:pPr>
    </w:p>
    <w:p w:rsidR="00A22EE7" w:rsidRPr="00C04BBE" w:rsidRDefault="00A22EE7" w:rsidP="00A22EE7">
      <w:pPr>
        <w:ind w:firstLine="0"/>
        <w:jc w:val="center"/>
        <w:rPr>
          <w:lang w:val="en-GB"/>
        </w:rPr>
      </w:pPr>
    </w:p>
    <w:p w:rsidR="00A22EE7" w:rsidRPr="00C04BBE" w:rsidRDefault="00A22EE7" w:rsidP="00A22EE7">
      <w:pPr>
        <w:ind w:firstLine="0"/>
        <w:jc w:val="center"/>
        <w:rPr>
          <w:lang w:val="en-GB"/>
        </w:rPr>
      </w:pPr>
      <w:r w:rsidRPr="00C04BBE">
        <w:rPr>
          <w:lang w:val="en-GB"/>
        </w:rPr>
        <w:t>Vilnius, 2018</w:t>
      </w:r>
    </w:p>
    <w:p w:rsidR="00A22EE7" w:rsidRPr="00C04BBE" w:rsidRDefault="00A22EE7">
      <w:pPr>
        <w:ind w:firstLine="720"/>
        <w:rPr>
          <w:rFonts w:ascii="TimesLT" w:hAnsi="TimesLT"/>
          <w:sz w:val="16"/>
          <w:lang w:val="en-GB"/>
        </w:rPr>
      </w:pPr>
      <w:r w:rsidRPr="00C04BBE">
        <w:rPr>
          <w:rFonts w:ascii="TimesLT" w:hAnsi="TimesLT"/>
          <w:sz w:val="16"/>
          <w:lang w:val="en-GB"/>
        </w:rPr>
        <w:br w:type="page"/>
      </w:r>
    </w:p>
    <w:p w:rsidR="006C6CCE" w:rsidRPr="00C04BBE" w:rsidRDefault="006C6CCE" w:rsidP="00A22EE7">
      <w:pPr>
        <w:tabs>
          <w:tab w:val="left" w:pos="9781"/>
        </w:tabs>
        <w:spacing w:line="240" w:lineRule="auto"/>
        <w:ind w:right="398" w:firstLine="0"/>
        <w:jc w:val="center"/>
        <w:rPr>
          <w:rFonts w:ascii="TimesLT" w:hAnsi="TimesLT"/>
          <w:sz w:val="16"/>
          <w:lang w:val="en-GB"/>
        </w:rPr>
      </w:pPr>
    </w:p>
    <w:p w:rsidR="005965FE" w:rsidRPr="00C04BBE" w:rsidRDefault="00512B75" w:rsidP="00A22EE7">
      <w:pPr>
        <w:ind w:firstLine="0"/>
        <w:jc w:val="center"/>
        <w:rPr>
          <w:lang w:val="en-GB"/>
        </w:rPr>
      </w:pPr>
      <w:bookmarkStart w:id="1" w:name="_Toc481928198"/>
      <w:bookmarkStart w:id="2" w:name="_Toc481956669"/>
      <w:bookmarkStart w:id="3" w:name="_Toc481956720"/>
      <w:bookmarkStart w:id="4" w:name="_Toc482043661"/>
      <w:bookmarkStart w:id="5" w:name="_Toc482222765"/>
      <w:bookmarkStart w:id="6" w:name="_Toc482288047"/>
      <w:bookmarkStart w:id="7" w:name="_Toc482288164"/>
      <w:bookmarkStart w:id="8" w:name="_Toc482610952"/>
      <w:bookmarkStart w:id="9" w:name="_Toc495754608"/>
      <w:r w:rsidRPr="00C04BBE">
        <w:rPr>
          <w:lang w:val="en-GB"/>
        </w:rPr>
        <w:t>DECLARATION OF AUTHORSH</w:t>
      </w:r>
      <w:r>
        <w:rPr>
          <w:lang w:val="en-GB"/>
        </w:rPr>
        <w:t xml:space="preserve">IP IN THE FINAL </w:t>
      </w:r>
      <w:r w:rsidR="00270889" w:rsidRPr="00C04BBE">
        <w:rPr>
          <w:noProof/>
          <w:lang w:val="en-GB" w:eastAsia="lt-LT"/>
        </w:rPr>
        <w:t>BACHELOR’S</w:t>
      </w:r>
      <w:r w:rsidR="00270889">
        <w:rPr>
          <w:lang w:val="en-GB"/>
        </w:rPr>
        <w:t xml:space="preserve"> </w:t>
      </w:r>
      <w:r>
        <w:rPr>
          <w:lang w:val="en-GB"/>
        </w:rPr>
        <w:t>PROJECT</w:t>
      </w:r>
    </w:p>
    <w:p w:rsidR="00777A3A" w:rsidRPr="00C04BBE" w:rsidRDefault="00777A3A" w:rsidP="00A22EE7">
      <w:pPr>
        <w:ind w:firstLine="0"/>
        <w:jc w:val="center"/>
        <w:rPr>
          <w:lang w:val="en-GB"/>
        </w:rPr>
      </w:pPr>
      <w:r w:rsidRPr="00C04BBE">
        <w:rPr>
          <w:lang w:val="en-GB"/>
        </w:rPr>
        <w:t xml:space="preserve">(Declaration of authorship will be printed out of the system </w:t>
      </w:r>
      <w:proofErr w:type="spellStart"/>
      <w:r w:rsidRPr="00C04BBE">
        <w:rPr>
          <w:i/>
          <w:lang w:val="en-GB"/>
        </w:rPr>
        <w:t>mano.VGTU.lt</w:t>
      </w:r>
      <w:proofErr w:type="spellEnd"/>
      <w:r w:rsidRPr="00C04BBE">
        <w:rPr>
          <w:lang w:val="en-GB"/>
        </w:rPr>
        <w:t>)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AA6949" w:rsidRPr="00C04BBE" w:rsidRDefault="00AA6949" w:rsidP="00A22EE7">
      <w:pPr>
        <w:ind w:firstLine="0"/>
        <w:jc w:val="center"/>
        <w:rPr>
          <w:lang w:val="en-GB"/>
        </w:rPr>
      </w:pPr>
    </w:p>
    <w:p w:rsidR="004C6108" w:rsidRPr="00C04BBE" w:rsidRDefault="004C6108" w:rsidP="00A22EE7">
      <w:pPr>
        <w:ind w:firstLine="0"/>
        <w:jc w:val="center"/>
        <w:rPr>
          <w:lang w:val="en-GB"/>
        </w:rPr>
      </w:pPr>
    </w:p>
    <w:p w:rsidR="004C6108" w:rsidRPr="00C04BBE" w:rsidRDefault="004C6108" w:rsidP="00A22EE7">
      <w:pPr>
        <w:ind w:firstLine="0"/>
        <w:jc w:val="center"/>
        <w:rPr>
          <w:lang w:val="en-GB"/>
        </w:rPr>
      </w:pPr>
    </w:p>
    <w:p w:rsidR="00D64609" w:rsidRPr="00C04BBE" w:rsidRDefault="00D64609">
      <w:pPr>
        <w:ind w:firstLine="720"/>
        <w:rPr>
          <w:lang w:val="en-GB"/>
        </w:rPr>
      </w:pPr>
      <w:r w:rsidRPr="00C04BBE">
        <w:rPr>
          <w:lang w:val="en-GB"/>
        </w:rPr>
        <w:br w:type="page"/>
      </w:r>
    </w:p>
    <w:p w:rsidR="00503990" w:rsidRPr="00C04BBE" w:rsidRDefault="00A72451" w:rsidP="00A22EE7">
      <w:pPr>
        <w:ind w:firstLine="0"/>
        <w:jc w:val="center"/>
        <w:rPr>
          <w:noProof/>
          <w:lang w:val="en-GB" w:eastAsia="lt-LT"/>
        </w:rPr>
      </w:pPr>
      <w:r w:rsidRPr="00C04BBE">
        <w:rPr>
          <w:noProof/>
          <w:lang w:val="en-GB" w:eastAsia="lt-LT"/>
        </w:rPr>
        <w:lastRenderedPageBreak/>
        <w:t>TASK TO PREPARE FINAL BACHELOR’S PROJECT</w:t>
      </w:r>
    </w:p>
    <w:p w:rsidR="0089552F" w:rsidRPr="00C04BBE" w:rsidRDefault="00A72451" w:rsidP="00A22EE7">
      <w:pPr>
        <w:ind w:firstLine="0"/>
        <w:jc w:val="center"/>
        <w:rPr>
          <w:lang w:val="en-GB"/>
        </w:rPr>
      </w:pPr>
      <w:r w:rsidRPr="00C04BBE">
        <w:rPr>
          <w:noProof/>
          <w:lang w:val="en-GB" w:eastAsia="lt-LT"/>
        </w:rPr>
        <w:t>(Supervisor of Final Bachelor’s Project will fill task and give for student)</w:t>
      </w:r>
    </w:p>
    <w:p w:rsidR="006C6CCE" w:rsidRPr="00C04BBE" w:rsidRDefault="006C6CCE" w:rsidP="00A22EE7">
      <w:pPr>
        <w:ind w:firstLine="0"/>
        <w:jc w:val="center"/>
        <w:rPr>
          <w:lang w:val="en-GB"/>
        </w:rPr>
      </w:pPr>
    </w:p>
    <w:p w:rsidR="006C6CCE" w:rsidRPr="00C04BBE" w:rsidRDefault="006C6CCE" w:rsidP="00A22EE7">
      <w:pPr>
        <w:ind w:firstLine="0"/>
        <w:jc w:val="center"/>
        <w:rPr>
          <w:lang w:val="en-GB"/>
        </w:rPr>
      </w:pPr>
    </w:p>
    <w:p w:rsidR="006C6CCE" w:rsidRPr="00C04BBE" w:rsidRDefault="006C6CCE" w:rsidP="00A22EE7">
      <w:pPr>
        <w:spacing w:line="240" w:lineRule="auto"/>
        <w:ind w:firstLine="0"/>
        <w:jc w:val="left"/>
        <w:rPr>
          <w:sz w:val="16"/>
          <w:lang w:val="en-GB"/>
        </w:rPr>
      </w:pPr>
    </w:p>
    <w:p w:rsidR="00F90584" w:rsidRDefault="00F90584">
      <w:pPr>
        <w:ind w:firstLine="720"/>
        <w:rPr>
          <w:sz w:val="16"/>
          <w:lang w:val="en-GB"/>
        </w:rPr>
      </w:pPr>
      <w:r>
        <w:rPr>
          <w:sz w:val="16"/>
          <w:lang w:val="en-GB"/>
        </w:rPr>
        <w:br w:type="page"/>
      </w:r>
    </w:p>
    <w:p w:rsidR="006C6CCE" w:rsidRPr="00C04BBE" w:rsidRDefault="006C6CCE" w:rsidP="00A22EE7">
      <w:pPr>
        <w:spacing w:line="240" w:lineRule="auto"/>
        <w:ind w:firstLine="0"/>
        <w:jc w:val="left"/>
        <w:rPr>
          <w:sz w:val="16"/>
          <w:lang w:val="en-GB"/>
        </w:rPr>
      </w:pPr>
    </w:p>
    <w:p w:rsidR="006C6CCE" w:rsidRPr="00C04BBE" w:rsidRDefault="00770047" w:rsidP="00A22EE7">
      <w:pPr>
        <w:spacing w:line="240" w:lineRule="auto"/>
        <w:ind w:firstLine="0"/>
        <w:jc w:val="center"/>
        <w:rPr>
          <w:lang w:val="en-GB"/>
        </w:rPr>
      </w:pPr>
      <w:r w:rsidRPr="00C04BBE">
        <w:rPr>
          <w:lang w:val="en-GB"/>
        </w:rPr>
        <w:t>ANNOTATION</w:t>
      </w:r>
    </w:p>
    <w:p w:rsidR="005160AF" w:rsidRPr="00C04BBE" w:rsidRDefault="00A72451" w:rsidP="00A22EE7">
      <w:pPr>
        <w:spacing w:line="240" w:lineRule="auto"/>
        <w:ind w:firstLine="0"/>
        <w:jc w:val="center"/>
        <w:rPr>
          <w:lang w:val="en-GB"/>
        </w:rPr>
      </w:pPr>
      <w:r w:rsidRPr="00C04BBE">
        <w:rPr>
          <w:lang w:val="en-GB"/>
        </w:rPr>
        <w:t>(Student completes and prints an annotation from the system</w:t>
      </w:r>
      <w:r w:rsidR="005160AF" w:rsidRPr="00C04BBE">
        <w:rPr>
          <w:lang w:val="en-GB"/>
        </w:rPr>
        <w:t xml:space="preserve"> </w:t>
      </w:r>
      <w:proofErr w:type="spellStart"/>
      <w:r w:rsidR="005160AF" w:rsidRPr="00C04BBE">
        <w:rPr>
          <w:i/>
          <w:lang w:val="en-GB"/>
        </w:rPr>
        <w:t>mano.VGTU.lt</w:t>
      </w:r>
      <w:proofErr w:type="spellEnd"/>
      <w:r w:rsidRPr="00C04BBE">
        <w:rPr>
          <w:lang w:val="en-GB"/>
        </w:rPr>
        <w:t>)</w:t>
      </w:r>
    </w:p>
    <w:p w:rsidR="005160AF" w:rsidRPr="00C04BBE" w:rsidRDefault="005160AF" w:rsidP="00A22EE7">
      <w:pPr>
        <w:spacing w:line="240" w:lineRule="auto"/>
        <w:ind w:firstLine="0"/>
        <w:jc w:val="left"/>
        <w:rPr>
          <w:lang w:val="en-GB"/>
        </w:rPr>
      </w:pPr>
    </w:p>
    <w:p w:rsidR="005160AF" w:rsidRPr="00C04BBE" w:rsidRDefault="005160AF" w:rsidP="00A22EE7">
      <w:pPr>
        <w:spacing w:line="240" w:lineRule="auto"/>
        <w:ind w:firstLine="0"/>
        <w:jc w:val="left"/>
        <w:rPr>
          <w:lang w:val="en-GB"/>
        </w:rPr>
      </w:pPr>
    </w:p>
    <w:p w:rsidR="005160AF" w:rsidRPr="00C04BBE" w:rsidRDefault="005160AF" w:rsidP="00A22EE7">
      <w:pPr>
        <w:spacing w:line="240" w:lineRule="auto"/>
        <w:ind w:firstLine="0"/>
        <w:jc w:val="left"/>
        <w:rPr>
          <w:lang w:val="en-GB"/>
        </w:rPr>
      </w:pPr>
    </w:p>
    <w:p w:rsidR="00985DE1" w:rsidRDefault="00A50C12">
      <w:pPr>
        <w:ind w:firstLine="720"/>
        <w:rPr>
          <w:sz w:val="16"/>
          <w:lang w:val="en-GB"/>
        </w:rPr>
        <w:sectPr w:rsidR="00985DE1" w:rsidSect="00A50C12">
          <w:footerReference w:type="default" r:id="rId9"/>
          <w:footerReference w:type="first" r:id="rId10"/>
          <w:pgSz w:w="11906" w:h="16838" w:code="9"/>
          <w:pgMar w:top="1134" w:right="567" w:bottom="1134" w:left="1701" w:header="0" w:footer="0" w:gutter="0"/>
          <w:cols w:space="720"/>
          <w:docGrid w:linePitch="360"/>
        </w:sectPr>
      </w:pPr>
      <w:r>
        <w:rPr>
          <w:sz w:val="16"/>
          <w:lang w:val="en-GB"/>
        </w:rPr>
        <w:br w:type="page"/>
      </w:r>
    </w:p>
    <w:p w:rsidR="00A50C12" w:rsidRDefault="00A50C12">
      <w:pPr>
        <w:ind w:firstLine="720"/>
        <w:rPr>
          <w:sz w:val="16"/>
          <w:lang w:val="en-GB"/>
        </w:rPr>
      </w:pPr>
    </w:p>
    <w:p w:rsidR="00A50C12" w:rsidRPr="00C04BBE" w:rsidRDefault="00A50C12" w:rsidP="00A22EE7">
      <w:pPr>
        <w:spacing w:line="240" w:lineRule="auto"/>
        <w:ind w:firstLine="0"/>
        <w:jc w:val="left"/>
        <w:rPr>
          <w:sz w:val="16"/>
          <w:lang w:val="en-GB"/>
        </w:rPr>
      </w:pPr>
    </w:p>
    <w:sdt>
      <w:sdtPr>
        <w:rPr>
          <w:lang w:val="en-GB"/>
        </w:rPr>
        <w:id w:val="-46010775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F7C81" w:rsidRDefault="00512B75" w:rsidP="00A50C12">
          <w:pPr>
            <w:ind w:firstLine="0"/>
            <w:jc w:val="center"/>
            <w:rPr>
              <w:noProof/>
            </w:rPr>
          </w:pPr>
          <w:r>
            <w:rPr>
              <w:b/>
              <w:sz w:val="28"/>
              <w:lang w:val="en-GB"/>
            </w:rPr>
            <w:t>CONTENT</w:t>
          </w:r>
          <w:r w:rsidR="00182EEA" w:rsidRPr="00C04BBE">
            <w:rPr>
              <w:lang w:val="en-GB"/>
            </w:rPr>
            <w:fldChar w:fldCharType="begin"/>
          </w:r>
          <w:r w:rsidR="00182EEA" w:rsidRPr="00C04BBE">
            <w:rPr>
              <w:lang w:val="en-GB"/>
            </w:rPr>
            <w:instrText xml:space="preserve"> TOC \o "1-3" \h \z \u </w:instrText>
          </w:r>
          <w:r w:rsidR="00182EEA" w:rsidRPr="00C04BBE">
            <w:rPr>
              <w:lang w:val="en-GB"/>
            </w:rPr>
            <w:fldChar w:fldCharType="separate"/>
          </w:r>
        </w:p>
        <w:p w:rsidR="00EF7C81" w:rsidRDefault="00EF7C8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525912463" w:history="1">
            <w:r w:rsidRPr="00C14080">
              <w:rPr>
                <w:rStyle w:val="Hyperlink"/>
              </w:rPr>
              <w:t>LIST OF PICTURES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_Toc525912463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EF7C81" w:rsidRDefault="00EF7C8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525912464" w:history="1">
            <w:r w:rsidRPr="00C14080">
              <w:rPr>
                <w:rStyle w:val="Hyperlink"/>
              </w:rPr>
              <w:t>LIST OF TABLES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_Toc525912464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EF7C81" w:rsidRDefault="00EF7C8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525912465" w:history="1">
            <w:r w:rsidRPr="00C14080">
              <w:rPr>
                <w:rStyle w:val="Hyperlink"/>
              </w:rPr>
              <w:t>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_Toc525912465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EF7C81" w:rsidRDefault="00EF7C8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525912466" w:history="1">
            <w:r w:rsidRPr="00C14080">
              <w:rPr>
                <w:rStyle w:val="Hyperlink"/>
              </w:rPr>
              <w:t>1. OWERVIEW OF ANALOGIC CONSTRUCTIONS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_Toc525912466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EF7C81" w:rsidRDefault="00EF7C8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5912467" w:history="1">
            <w:r w:rsidRPr="00C14080">
              <w:rPr>
                <w:rStyle w:val="Hyperlink"/>
              </w:rPr>
              <w:t>1.1. Title of subchapter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_Toc525912467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EF7C81" w:rsidRDefault="00EF7C8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5912468" w:history="1">
            <w:r w:rsidRPr="00C14080">
              <w:rPr>
                <w:rStyle w:val="Hyperlink"/>
              </w:rPr>
              <w:t>1.2. Title of subchapter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_Toc525912468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EF7C81" w:rsidRDefault="00EF7C8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5912469" w:history="1">
            <w:r w:rsidRPr="00C14080">
              <w:rPr>
                <w:rStyle w:val="Hyperlink"/>
              </w:rPr>
              <w:t>1.3. Substantiation of the decision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_Toc525912469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EF7C81" w:rsidRDefault="00EF7C8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525912470" w:history="1">
            <w:r w:rsidRPr="00C14080">
              <w:rPr>
                <w:rStyle w:val="Hyperlink"/>
              </w:rPr>
              <w:t>2. OVERVIEW OF SPECIFIC NODES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_Toc525912470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EF7C81" w:rsidRDefault="00EF7C8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5912471" w:history="1">
            <w:r w:rsidRPr="00C14080">
              <w:rPr>
                <w:rStyle w:val="Hyperlink"/>
              </w:rPr>
              <w:t>2.1. Title of subchapter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_Toc525912471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EF7C81" w:rsidRDefault="00EF7C8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5912472" w:history="1">
            <w:r w:rsidRPr="00C14080">
              <w:rPr>
                <w:rStyle w:val="Hyperlink"/>
              </w:rPr>
              <w:t>2.1. Title of subchapter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_Toc525912472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EF7C81" w:rsidRDefault="00EF7C8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525912473" w:history="1">
            <w:r w:rsidRPr="00C14080">
              <w:rPr>
                <w:rStyle w:val="Hyperlink"/>
              </w:rPr>
              <w:t>3. CALCULATION OF PROJECT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_Toc525912473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EF7C81" w:rsidRDefault="00EF7C8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5912474" w:history="1">
            <w:r w:rsidRPr="00C14080">
              <w:rPr>
                <w:rStyle w:val="Hyperlink"/>
              </w:rPr>
              <w:t>3.1. Title of subchapter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_Toc525912474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EF7C81" w:rsidRDefault="00EF7C8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5912475" w:history="1">
            <w:r w:rsidRPr="00C14080">
              <w:rPr>
                <w:rStyle w:val="Hyperlink"/>
              </w:rPr>
              <w:t>3.2. Title of subsection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_Toc525912475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EF7C81" w:rsidRDefault="00EF7C8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525912476" w:history="1">
            <w:r w:rsidRPr="00C14080">
              <w:rPr>
                <w:rStyle w:val="Hyperlink"/>
              </w:rPr>
              <w:t>4. DESCRIPTION OF THE CONSTRUCTION AND OPERATIONAL PRINCIPLE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_Toc525912476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EF7C81" w:rsidRDefault="00EF7C8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5912477" w:history="1">
            <w:r w:rsidRPr="00C14080">
              <w:rPr>
                <w:rStyle w:val="Hyperlink"/>
              </w:rPr>
              <w:t>4.1. Kinematics scheme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_Toc525912477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EF7C81" w:rsidRDefault="00EF7C8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912478" w:history="1">
            <w:r w:rsidRPr="00C14080">
              <w:rPr>
                <w:rStyle w:val="Hyperlink"/>
                <w:noProof/>
              </w:rPr>
              <w:t>4.1.1. Electric-block scheme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_Toc525912478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C81" w:rsidRDefault="00EF7C8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912479" w:history="1">
            <w:r w:rsidRPr="00C14080">
              <w:rPr>
                <w:rStyle w:val="Hyperlink"/>
                <w:noProof/>
              </w:rPr>
              <w:t>4.1.2. Controlling scheme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_Toc525912479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C81" w:rsidRDefault="00EF7C8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5912480" w:history="1">
            <w:r w:rsidRPr="00C14080">
              <w:rPr>
                <w:rStyle w:val="Hyperlink"/>
              </w:rPr>
              <w:t>4.2. Algorithm of management of device or node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_Toc525912480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EF7C81" w:rsidRDefault="00EF7C8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525912481" w:history="1">
            <w:r w:rsidRPr="00C14080">
              <w:rPr>
                <w:rStyle w:val="Hyperlink"/>
              </w:rPr>
              <w:t>5. WORK SAFETY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_Toc525912481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EF7C81" w:rsidRDefault="00EF7C8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5912482" w:history="1">
            <w:r w:rsidRPr="00C14080">
              <w:rPr>
                <w:rStyle w:val="Hyperlink"/>
              </w:rPr>
              <w:t>5.1. General provisions and requirements for safe working and environmental protection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_Toc525912482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EF7C81" w:rsidRDefault="00EF7C8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5912483" w:history="1">
            <w:r w:rsidRPr="00C14080">
              <w:rPr>
                <w:rStyle w:val="Hyperlink"/>
              </w:rPr>
              <w:t xml:space="preserve">5.2. Work safety and environmental requirements of …… </w:t>
            </w:r>
            <w:r w:rsidRPr="00C14080">
              <w:rPr>
                <w:rStyle w:val="Hyperlink"/>
                <w:i/>
              </w:rPr>
              <w:t>(creating or upgrading device or node)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_Toc525912483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EF7C81" w:rsidRDefault="00EF7C8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525912484" w:history="1">
            <w:r w:rsidRPr="00C14080">
              <w:rPr>
                <w:rStyle w:val="Hyperlink"/>
              </w:rPr>
              <w:t>6. DESIGN OF A DETAILED WORKING ROUTE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_Toc525912484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EF7C81" w:rsidRDefault="00EF7C8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525912485" w:history="1">
            <w:r w:rsidRPr="00C14080">
              <w:rPr>
                <w:rStyle w:val="Hyperlink"/>
              </w:rPr>
              <w:t>7. ECONOMIC CALCULATION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_Toc525912485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EF7C81" w:rsidRDefault="00EF7C8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525912486" w:history="1">
            <w:r w:rsidRPr="00C14080">
              <w:rPr>
                <w:rStyle w:val="Hyperlink"/>
              </w:rPr>
              <w:t>CONCLUSIONS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_Toc525912486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EF7C81" w:rsidRDefault="00EF7C8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525912487" w:history="1">
            <w:r w:rsidRPr="00C14080">
              <w:rPr>
                <w:rStyle w:val="Hyperlink"/>
              </w:rPr>
              <w:t>LIST OF LITERATURE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_Toc525912487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ED26DF" w:rsidRPr="00C04BBE" w:rsidRDefault="00182EEA" w:rsidP="00A22EE7">
          <w:pPr>
            <w:pStyle w:val="TOC1"/>
            <w:ind w:firstLine="0"/>
            <w:rPr>
              <w:b/>
              <w:bCs/>
            </w:rPr>
          </w:pPr>
          <w:r w:rsidRPr="00C04BBE">
            <w:rPr>
              <w:b/>
              <w:bCs/>
            </w:rPr>
            <w:fldChar w:fldCharType="end"/>
          </w:r>
        </w:p>
      </w:sdtContent>
    </w:sdt>
    <w:p w:rsidR="00182EEA" w:rsidRPr="00C04BBE" w:rsidRDefault="00182EEA" w:rsidP="00A22EE7">
      <w:pPr>
        <w:pStyle w:val="TOC1"/>
        <w:ind w:firstLine="0"/>
        <w:rPr>
          <w:rFonts w:asciiTheme="minorHAnsi" w:eastAsiaTheme="minorEastAsia" w:hAnsiTheme="minorHAnsi" w:cstheme="minorBidi"/>
          <w:sz w:val="22"/>
          <w:szCs w:val="22"/>
        </w:rPr>
      </w:pPr>
      <w:r w:rsidRPr="00C04BBE">
        <w:br w:type="page"/>
      </w:r>
    </w:p>
    <w:p w:rsidR="00673809" w:rsidRPr="00C04BBE" w:rsidRDefault="00CE679E" w:rsidP="000C77CA">
      <w:pPr>
        <w:pStyle w:val="Heading1"/>
      </w:pPr>
      <w:bookmarkStart w:id="10" w:name="_Toc374111845"/>
      <w:bookmarkStart w:id="11" w:name="_Toc525912463"/>
      <w:r w:rsidRPr="00C04BBE">
        <w:lastRenderedPageBreak/>
        <w:t>LIST OF PICTURES</w:t>
      </w:r>
      <w:bookmarkEnd w:id="11"/>
    </w:p>
    <w:p w:rsidR="00673809" w:rsidRDefault="002770BF" w:rsidP="002770BF">
      <w:pPr>
        <w:pStyle w:val="TableofFigures"/>
        <w:tabs>
          <w:tab w:val="right" w:leader="dot" w:pos="9962"/>
        </w:tabs>
        <w:ind w:firstLine="284"/>
        <w:rPr>
          <w:lang w:val="en-GB"/>
        </w:rPr>
      </w:pPr>
      <w:bookmarkStart w:id="12" w:name="_Toc421045894"/>
      <w:r w:rsidRPr="002770BF">
        <w:rPr>
          <w:lang w:val="en-GB"/>
        </w:rPr>
        <w:t xml:space="preserve">Fig. 1.1. One </w:t>
      </w:r>
      <w:proofErr w:type="spellStart"/>
      <w:r w:rsidRPr="002770BF">
        <w:rPr>
          <w:lang w:val="en-GB"/>
        </w:rPr>
        <w:t>one</w:t>
      </w:r>
      <w:proofErr w:type="spellEnd"/>
      <w:r w:rsidRPr="002770BF">
        <w:rPr>
          <w:lang w:val="en-GB"/>
        </w:rPr>
        <w:t xml:space="preserve"> </w:t>
      </w:r>
      <w:proofErr w:type="spellStart"/>
      <w:r w:rsidRPr="002770BF">
        <w:rPr>
          <w:lang w:val="en-GB"/>
        </w:rPr>
        <w:t>one</w:t>
      </w:r>
      <w:proofErr w:type="spellEnd"/>
      <w:r>
        <w:rPr>
          <w:lang w:val="en-GB"/>
        </w:rPr>
        <w:tab/>
        <w:t>9</w:t>
      </w:r>
    </w:p>
    <w:p w:rsidR="002770BF" w:rsidRDefault="002770BF" w:rsidP="002770BF">
      <w:pPr>
        <w:pStyle w:val="TOC1"/>
      </w:pPr>
      <w:r w:rsidRPr="002770BF">
        <w:t>Fig. 4.1. Kinematic scheme</w:t>
      </w:r>
      <w:r>
        <w:tab/>
        <w:t>13</w:t>
      </w:r>
    </w:p>
    <w:p w:rsidR="002770BF" w:rsidRPr="002770BF" w:rsidRDefault="00594A8C" w:rsidP="00594A8C">
      <w:pPr>
        <w:pStyle w:val="TOC1"/>
      </w:pPr>
      <w:r w:rsidRPr="00594A8C">
        <w:t>Fig. 4.2. Electrical-block scheme</w:t>
      </w:r>
      <w:r>
        <w:tab/>
        <w:t>14</w:t>
      </w:r>
    </w:p>
    <w:p w:rsidR="002770BF" w:rsidRDefault="00BE0DCA" w:rsidP="00BE0DCA">
      <w:pPr>
        <w:pStyle w:val="TOC1"/>
      </w:pPr>
      <w:r w:rsidRPr="00BE0DCA">
        <w:t>Fig. 4.3. Algorithm of management of mechatronic system</w:t>
      </w:r>
      <w:r>
        <w:tab/>
        <w:t>16</w:t>
      </w:r>
    </w:p>
    <w:p w:rsidR="00BE0DCA" w:rsidRPr="00BE0DCA" w:rsidRDefault="00BE0DCA" w:rsidP="00BE0DCA">
      <w:pPr>
        <w:rPr>
          <w:lang w:val="en-GB"/>
        </w:rPr>
      </w:pPr>
    </w:p>
    <w:p w:rsidR="00673809" w:rsidRPr="00C04BBE" w:rsidRDefault="00BE0DCA" w:rsidP="00A22EE7">
      <w:pPr>
        <w:ind w:firstLine="0"/>
        <w:rPr>
          <w:lang w:val="en-GB" w:eastAsia="lt-LT"/>
        </w:rPr>
      </w:pPr>
      <w:r>
        <w:rPr>
          <w:lang w:val="en-GB" w:eastAsia="lt-LT"/>
        </w:rPr>
        <w:tab/>
      </w:r>
    </w:p>
    <w:p w:rsidR="00673809" w:rsidRPr="00C04BBE" w:rsidRDefault="00673809" w:rsidP="00A22EE7">
      <w:pPr>
        <w:ind w:firstLine="0"/>
        <w:rPr>
          <w:lang w:val="en-GB" w:eastAsia="lt-LT"/>
        </w:rPr>
      </w:pPr>
    </w:p>
    <w:p w:rsidR="00673809" w:rsidRDefault="00673809" w:rsidP="000C77CA">
      <w:pPr>
        <w:pStyle w:val="Heading1"/>
      </w:pPr>
      <w:r w:rsidRPr="00C04BBE">
        <w:rPr>
          <w:sz w:val="24"/>
          <w:szCs w:val="24"/>
        </w:rPr>
        <w:t xml:space="preserve"> </w:t>
      </w:r>
      <w:bookmarkStart w:id="13" w:name="_Toc525912464"/>
      <w:bookmarkEnd w:id="12"/>
      <w:r w:rsidR="00CE679E" w:rsidRPr="00C04BBE">
        <w:t>LIST OF TABLES</w:t>
      </w:r>
      <w:bookmarkEnd w:id="13"/>
    </w:p>
    <w:p w:rsidR="00185F58" w:rsidRDefault="00BE0DCA" w:rsidP="00BE0DCA">
      <w:pPr>
        <w:pStyle w:val="TOC1"/>
      </w:pPr>
      <w:r w:rsidRPr="00BE0DCA">
        <w:t>Table 6.1. The chemical composition of  the steel C45</w:t>
      </w:r>
      <w:r>
        <w:tab/>
        <w:t>18</w:t>
      </w:r>
    </w:p>
    <w:p w:rsidR="00BE0DCA" w:rsidRDefault="00941DE7" w:rsidP="00941DE7">
      <w:pPr>
        <w:pStyle w:val="TOC1"/>
      </w:pPr>
      <w:r w:rsidRPr="00941DE7">
        <w:t>Table 6.2. Technological sketches</w:t>
      </w:r>
      <w:r>
        <w:tab/>
        <w:t>18</w:t>
      </w:r>
    </w:p>
    <w:p w:rsidR="00941DE7" w:rsidRPr="00941DE7" w:rsidRDefault="00941DE7" w:rsidP="00941DE7">
      <w:pPr>
        <w:rPr>
          <w:lang w:val="en-GB"/>
        </w:rPr>
      </w:pPr>
    </w:p>
    <w:bookmarkEnd w:id="10"/>
    <w:p w:rsidR="00673809" w:rsidRPr="00C04BBE" w:rsidRDefault="00673809" w:rsidP="000C77CA">
      <w:pPr>
        <w:pStyle w:val="Heading1"/>
        <w:rPr>
          <w:szCs w:val="24"/>
          <w:lang w:eastAsia="zh-CN"/>
        </w:rPr>
      </w:pPr>
      <w:r w:rsidRPr="00C04BBE">
        <w:br w:type="page"/>
      </w:r>
    </w:p>
    <w:p w:rsidR="00182EEA" w:rsidRPr="00C04BBE" w:rsidRDefault="00CE679E" w:rsidP="000C77CA">
      <w:pPr>
        <w:pStyle w:val="Heading1"/>
      </w:pPr>
      <w:bookmarkStart w:id="14" w:name="_Toc525912465"/>
      <w:r w:rsidRPr="00C04BBE">
        <w:lastRenderedPageBreak/>
        <w:t>INTRODUCTION</w:t>
      </w:r>
      <w:bookmarkEnd w:id="14"/>
    </w:p>
    <w:p w:rsidR="00182EEA" w:rsidRPr="00C04BBE" w:rsidRDefault="00182EEA" w:rsidP="00A22EE7">
      <w:pPr>
        <w:ind w:firstLine="0"/>
        <w:rPr>
          <w:lang w:val="en-GB"/>
        </w:rPr>
      </w:pPr>
    </w:p>
    <w:p w:rsidR="0080302C" w:rsidRPr="00C04BBE" w:rsidRDefault="0080302C" w:rsidP="00F34F45">
      <w:pPr>
        <w:autoSpaceDE w:val="0"/>
        <w:autoSpaceDN w:val="0"/>
        <w:adjustRightInd w:val="0"/>
        <w:ind w:firstLine="851"/>
        <w:rPr>
          <w:lang w:val="en-GB"/>
        </w:rPr>
      </w:pPr>
      <w:r w:rsidRPr="00C04BBE">
        <w:rPr>
          <w:b/>
          <w:lang w:val="en-GB"/>
        </w:rPr>
        <w:t>Investigation problem</w:t>
      </w:r>
      <w:r w:rsidR="00182EEA" w:rsidRPr="00C04BBE">
        <w:rPr>
          <w:b/>
          <w:lang w:val="en-GB"/>
        </w:rPr>
        <w:t xml:space="preserve">. </w:t>
      </w:r>
      <w:r w:rsidRPr="00C04BBE">
        <w:rPr>
          <w:lang w:val="en-GB"/>
        </w:rPr>
        <w:t>Describe the problem of a device that is being developed or upgraded.</w:t>
      </w:r>
    </w:p>
    <w:p w:rsidR="00182EEA" w:rsidRPr="00C04BBE" w:rsidRDefault="0080302C" w:rsidP="00F34F45">
      <w:pPr>
        <w:autoSpaceDE w:val="0"/>
        <w:autoSpaceDN w:val="0"/>
        <w:adjustRightInd w:val="0"/>
        <w:ind w:firstLine="851"/>
        <w:rPr>
          <w:b/>
          <w:lang w:val="en-GB"/>
        </w:rPr>
      </w:pPr>
      <w:r w:rsidRPr="00C04BBE">
        <w:rPr>
          <w:b/>
          <w:lang w:val="en-GB"/>
        </w:rPr>
        <w:t>O</w:t>
      </w:r>
      <w:r w:rsidR="00AD2932" w:rsidRPr="00C04BBE">
        <w:rPr>
          <w:b/>
          <w:lang w:val="en-GB"/>
        </w:rPr>
        <w:t>b</w:t>
      </w:r>
      <w:r w:rsidRPr="00C04BBE">
        <w:rPr>
          <w:b/>
          <w:lang w:val="en-GB"/>
        </w:rPr>
        <w:t>ject of Project</w:t>
      </w:r>
      <w:r w:rsidR="00182EEA" w:rsidRPr="00C04BBE">
        <w:rPr>
          <w:b/>
          <w:lang w:val="en-GB"/>
        </w:rPr>
        <w:t xml:space="preserve">. </w:t>
      </w:r>
      <w:r w:rsidRPr="00C04BBE">
        <w:rPr>
          <w:lang w:val="en-GB"/>
        </w:rPr>
        <w:t>Present the object that you’re creating or modernizing.</w:t>
      </w:r>
      <w:r w:rsidRPr="00C04BBE">
        <w:rPr>
          <w:b/>
          <w:lang w:val="en-GB"/>
        </w:rPr>
        <w:t xml:space="preserve"> </w:t>
      </w:r>
    </w:p>
    <w:p w:rsidR="00182EEA" w:rsidRPr="00C04BBE" w:rsidRDefault="0080302C" w:rsidP="00F34F45">
      <w:pPr>
        <w:ind w:firstLine="851"/>
        <w:rPr>
          <w:b/>
          <w:lang w:val="en-GB"/>
        </w:rPr>
      </w:pPr>
      <w:r w:rsidRPr="00C04BBE">
        <w:rPr>
          <w:b/>
          <w:lang w:val="en-GB"/>
        </w:rPr>
        <w:t>The aims and purposes of the project</w:t>
      </w:r>
      <w:r w:rsidR="00182EEA" w:rsidRPr="00C04BBE">
        <w:rPr>
          <w:b/>
          <w:lang w:val="en-GB"/>
        </w:rPr>
        <w:t xml:space="preserve">. </w:t>
      </w:r>
      <w:r w:rsidRPr="00C04BBE">
        <w:rPr>
          <w:lang w:val="en-GB"/>
        </w:rPr>
        <w:t>Present aims of the project.</w:t>
      </w:r>
      <w:r w:rsidR="00182EEA" w:rsidRPr="00C04BBE">
        <w:rPr>
          <w:lang w:val="en-GB"/>
        </w:rPr>
        <w:t xml:space="preserve"> </w:t>
      </w:r>
    </w:p>
    <w:p w:rsidR="00182EEA" w:rsidRPr="00C04BBE" w:rsidRDefault="009F21CF" w:rsidP="00F34F45">
      <w:pPr>
        <w:ind w:firstLine="851"/>
        <w:rPr>
          <w:lang w:val="en-GB"/>
        </w:rPr>
      </w:pPr>
      <w:r w:rsidRPr="00C04BBE">
        <w:rPr>
          <w:lang w:val="en-GB"/>
        </w:rPr>
        <w:t>To achieve the necessary goals of project need to be fulfilled in order these tasks</w:t>
      </w:r>
      <w:r w:rsidR="00182EEA" w:rsidRPr="00C04BBE">
        <w:rPr>
          <w:lang w:val="en-GB"/>
        </w:rPr>
        <w:t>:</w:t>
      </w:r>
    </w:p>
    <w:p w:rsidR="00182EEA" w:rsidRPr="00C04BBE" w:rsidRDefault="00AD2932" w:rsidP="00F34F45">
      <w:pPr>
        <w:pStyle w:val="ListParagraph"/>
        <w:numPr>
          <w:ilvl w:val="0"/>
          <w:numId w:val="4"/>
        </w:numPr>
        <w:tabs>
          <w:tab w:val="left" w:pos="1134"/>
        </w:tabs>
        <w:ind w:left="0" w:firstLine="851"/>
        <w:contextualSpacing w:val="0"/>
        <w:rPr>
          <w:lang w:val="en-GB"/>
        </w:rPr>
      </w:pPr>
      <w:r w:rsidRPr="00C04BBE">
        <w:rPr>
          <w:lang w:val="en-GB"/>
        </w:rPr>
        <w:t xml:space="preserve">Analysing of literatures sources </w:t>
      </w:r>
    </w:p>
    <w:p w:rsidR="00182EEA" w:rsidRPr="00C04BBE" w:rsidRDefault="00AD2932" w:rsidP="00F34F45">
      <w:pPr>
        <w:pStyle w:val="ListParagraph"/>
        <w:numPr>
          <w:ilvl w:val="0"/>
          <w:numId w:val="4"/>
        </w:numPr>
        <w:tabs>
          <w:tab w:val="left" w:pos="1134"/>
        </w:tabs>
        <w:ind w:left="0" w:firstLine="851"/>
        <w:contextualSpacing w:val="0"/>
        <w:rPr>
          <w:lang w:val="en-GB"/>
        </w:rPr>
      </w:pPr>
      <w:r w:rsidRPr="00C04BBE">
        <w:rPr>
          <w:lang w:val="en-GB"/>
        </w:rPr>
        <w:t>Review of the advantages and disadvantages of the object that you’re creating or modernizing.</w:t>
      </w:r>
    </w:p>
    <w:p w:rsidR="00182EEA" w:rsidRPr="00C04BBE" w:rsidRDefault="009F21CF" w:rsidP="00F34F45">
      <w:pPr>
        <w:pStyle w:val="ListParagraph"/>
        <w:numPr>
          <w:ilvl w:val="0"/>
          <w:numId w:val="4"/>
        </w:numPr>
        <w:tabs>
          <w:tab w:val="left" w:pos="1134"/>
        </w:tabs>
        <w:ind w:left="0" w:firstLine="851"/>
        <w:contextualSpacing w:val="0"/>
        <w:rPr>
          <w:lang w:val="en-GB"/>
        </w:rPr>
      </w:pPr>
      <w:r w:rsidRPr="00C04BBE">
        <w:rPr>
          <w:lang w:val="en-GB"/>
        </w:rPr>
        <w:t xml:space="preserve">Choosing necessary elements for system design according to the parameters provided. </w:t>
      </w:r>
    </w:p>
    <w:p w:rsidR="00182EEA" w:rsidRPr="00C04BBE" w:rsidRDefault="00326515" w:rsidP="00F34F45">
      <w:pPr>
        <w:pStyle w:val="ListParagraph"/>
        <w:numPr>
          <w:ilvl w:val="0"/>
          <w:numId w:val="4"/>
        </w:numPr>
        <w:tabs>
          <w:tab w:val="left" w:pos="1134"/>
        </w:tabs>
        <w:ind w:left="0" w:firstLine="851"/>
        <w:contextualSpacing w:val="0"/>
        <w:rPr>
          <w:lang w:val="en-GB"/>
        </w:rPr>
      </w:pPr>
      <w:r w:rsidRPr="00C04BBE">
        <w:rPr>
          <w:lang w:val="en-GB"/>
        </w:rPr>
        <w:t>Make calculations of the device or unit strengths</w:t>
      </w:r>
      <w:r w:rsidR="00182EEA" w:rsidRPr="00C04BBE">
        <w:rPr>
          <w:lang w:val="en-GB"/>
        </w:rPr>
        <w:t>.</w:t>
      </w:r>
    </w:p>
    <w:p w:rsidR="006A4762" w:rsidRPr="00C04BBE" w:rsidRDefault="00326515" w:rsidP="00F34F45">
      <w:pPr>
        <w:pStyle w:val="ListParagraph"/>
        <w:numPr>
          <w:ilvl w:val="0"/>
          <w:numId w:val="4"/>
        </w:numPr>
        <w:tabs>
          <w:tab w:val="left" w:pos="1134"/>
        </w:tabs>
        <w:ind w:left="0" w:firstLine="851"/>
        <w:contextualSpacing w:val="0"/>
        <w:rPr>
          <w:lang w:val="en-GB"/>
        </w:rPr>
      </w:pPr>
      <w:r w:rsidRPr="00C04BBE">
        <w:rPr>
          <w:lang w:val="en-GB"/>
        </w:rPr>
        <w:t>To create and describe the control schemes of a device or unit that is being developed or upgraded</w:t>
      </w:r>
      <w:r w:rsidR="006A4762" w:rsidRPr="00C04BBE">
        <w:rPr>
          <w:lang w:val="en-GB"/>
        </w:rPr>
        <w:t>.</w:t>
      </w:r>
    </w:p>
    <w:p w:rsidR="006A4762" w:rsidRPr="00C04BBE" w:rsidRDefault="00765C6D" w:rsidP="00F34F45">
      <w:pPr>
        <w:pStyle w:val="ListParagraph"/>
        <w:numPr>
          <w:ilvl w:val="0"/>
          <w:numId w:val="4"/>
        </w:numPr>
        <w:tabs>
          <w:tab w:val="left" w:pos="1134"/>
        </w:tabs>
        <w:ind w:left="0" w:firstLine="851"/>
        <w:contextualSpacing w:val="0"/>
        <w:rPr>
          <w:lang w:val="en-GB"/>
        </w:rPr>
      </w:pPr>
      <w:r w:rsidRPr="00C04BBE">
        <w:rPr>
          <w:lang w:val="en-GB"/>
        </w:rPr>
        <w:t>To carry out the evaluation of economic indicators of a device or unit being developed or upgraded.</w:t>
      </w:r>
    </w:p>
    <w:p w:rsidR="00182EEA" w:rsidRPr="00C04BBE" w:rsidRDefault="0080302C" w:rsidP="00F34F45">
      <w:pPr>
        <w:pStyle w:val="ListParagraph"/>
        <w:numPr>
          <w:ilvl w:val="0"/>
          <w:numId w:val="4"/>
        </w:numPr>
        <w:tabs>
          <w:tab w:val="left" w:pos="1134"/>
        </w:tabs>
        <w:ind w:left="0" w:firstLine="851"/>
        <w:contextualSpacing w:val="0"/>
        <w:rPr>
          <w:lang w:val="en-GB"/>
        </w:rPr>
      </w:pPr>
      <w:r w:rsidRPr="00C04BBE">
        <w:rPr>
          <w:lang w:val="en-GB"/>
        </w:rPr>
        <w:t>Present con</w:t>
      </w:r>
      <w:r w:rsidR="00AD2932" w:rsidRPr="00C04BBE">
        <w:rPr>
          <w:lang w:val="en-GB"/>
        </w:rPr>
        <w:t xml:space="preserve">clusions and </w:t>
      </w:r>
      <w:r w:rsidR="00765C6D" w:rsidRPr="00C04BBE">
        <w:rPr>
          <w:lang w:val="en-GB"/>
        </w:rPr>
        <w:t>recommendations</w:t>
      </w:r>
      <w:r w:rsidR="00182EEA" w:rsidRPr="00C04BBE">
        <w:rPr>
          <w:lang w:val="en-GB"/>
        </w:rPr>
        <w:t>.</w:t>
      </w:r>
    </w:p>
    <w:p w:rsidR="00182EEA" w:rsidRPr="00C04BBE" w:rsidRDefault="00182EEA" w:rsidP="00F34F45">
      <w:pPr>
        <w:pStyle w:val="ListParagraph"/>
        <w:ind w:left="562" w:firstLine="851"/>
        <w:contextualSpacing w:val="0"/>
        <w:rPr>
          <w:lang w:val="en-GB"/>
        </w:rPr>
      </w:pPr>
    </w:p>
    <w:p w:rsidR="00182EEA" w:rsidRPr="00C04BBE" w:rsidRDefault="00765C6D" w:rsidP="00F34F45">
      <w:pPr>
        <w:ind w:firstLine="851"/>
        <w:rPr>
          <w:lang w:val="en-GB"/>
        </w:rPr>
      </w:pPr>
      <w:r w:rsidRPr="00C04BBE">
        <w:rPr>
          <w:b/>
          <w:lang w:val="en-GB"/>
        </w:rPr>
        <w:t>The novelty and relevance of the theme</w:t>
      </w:r>
      <w:r w:rsidR="00182EEA" w:rsidRPr="00C04BBE">
        <w:rPr>
          <w:b/>
          <w:lang w:val="en-GB"/>
        </w:rPr>
        <w:t xml:space="preserve">. </w:t>
      </w:r>
      <w:r w:rsidRPr="00C04BBE">
        <w:rPr>
          <w:lang w:val="en-GB"/>
        </w:rPr>
        <w:t>Presentation of the novelty and relevance of a unit being developed or upgraded.</w:t>
      </w:r>
    </w:p>
    <w:p w:rsidR="00182EEA" w:rsidRPr="00C04BBE" w:rsidRDefault="00182EEA" w:rsidP="00A22EE7">
      <w:pPr>
        <w:ind w:firstLine="0"/>
        <w:rPr>
          <w:lang w:val="en-GB"/>
        </w:rPr>
      </w:pPr>
      <w:r w:rsidRPr="00C04BBE">
        <w:rPr>
          <w:b/>
          <w:lang w:val="en-GB"/>
        </w:rPr>
        <w:br w:type="page"/>
      </w:r>
    </w:p>
    <w:p w:rsidR="00182EEA" w:rsidRPr="00C04BBE" w:rsidRDefault="00C24014" w:rsidP="000C77CA">
      <w:pPr>
        <w:pStyle w:val="Heading1"/>
      </w:pPr>
      <w:bookmarkStart w:id="15" w:name="_Toc495906075"/>
      <w:bookmarkStart w:id="16" w:name="_Toc525912466"/>
      <w:r>
        <w:lastRenderedPageBreak/>
        <w:t xml:space="preserve">1. </w:t>
      </w:r>
      <w:r w:rsidR="00765C6D" w:rsidRPr="00C04BBE">
        <w:t xml:space="preserve">OWERVIEW OF </w:t>
      </w:r>
      <w:bookmarkEnd w:id="15"/>
      <w:r w:rsidR="00765C6D" w:rsidRPr="00C04BBE">
        <w:t>ANALOGIC CONSTRUCTIONS</w:t>
      </w:r>
      <w:bookmarkEnd w:id="16"/>
    </w:p>
    <w:p w:rsidR="00182EEA" w:rsidRPr="00C04BBE" w:rsidRDefault="00C24014" w:rsidP="00C24014">
      <w:pPr>
        <w:pStyle w:val="Heading2"/>
      </w:pPr>
      <w:bookmarkStart w:id="17" w:name="_Toc525912467"/>
      <w:r>
        <w:t xml:space="preserve">1.1. </w:t>
      </w:r>
      <w:r w:rsidR="00765C6D" w:rsidRPr="00C04BBE">
        <w:t xml:space="preserve">Title of </w:t>
      </w:r>
      <w:r>
        <w:t>subchapter</w:t>
      </w:r>
      <w:bookmarkEnd w:id="17"/>
    </w:p>
    <w:p w:rsidR="00182EEA" w:rsidRPr="00C04BBE" w:rsidRDefault="00765C6D" w:rsidP="004A26D4">
      <w:pPr>
        <w:ind w:firstLine="720"/>
        <w:rPr>
          <w:lang w:val="en-GB"/>
        </w:rPr>
      </w:pPr>
      <w:bookmarkStart w:id="18" w:name="_Toc495906077"/>
      <w:r w:rsidRPr="004A26D4">
        <w:rPr>
          <w:b/>
          <w:lang w:val="en-GB"/>
        </w:rPr>
        <w:t>Device</w:t>
      </w:r>
      <w:r w:rsidR="004D208D" w:rsidRPr="004A26D4">
        <w:rPr>
          <w:b/>
          <w:lang w:val="en-GB"/>
        </w:rPr>
        <w:t xml:space="preserve"> N</w:t>
      </w:r>
      <w:r w:rsidR="00660787" w:rsidRPr="004A26D4">
        <w:rPr>
          <w:b/>
          <w:lang w:val="en-GB"/>
        </w:rPr>
        <w:t>o</w:t>
      </w:r>
      <w:r w:rsidR="004D208D" w:rsidRPr="004A26D4">
        <w:rPr>
          <w:b/>
          <w:lang w:val="en-GB"/>
        </w:rPr>
        <w:t>.1</w:t>
      </w:r>
      <w:bookmarkEnd w:id="18"/>
      <w:r w:rsidR="002770BF" w:rsidRPr="004A26D4">
        <w:rPr>
          <w:b/>
          <w:lang w:val="en-GB"/>
        </w:rPr>
        <w:t>.</w:t>
      </w:r>
      <w:r w:rsidR="004A26D4" w:rsidRPr="004A26D4">
        <w:rPr>
          <w:b/>
          <w:lang w:val="en-GB"/>
        </w:rPr>
        <w:t xml:space="preserve">  </w:t>
      </w:r>
      <w:r w:rsidR="00660787" w:rsidRPr="00C04BBE">
        <w:rPr>
          <w:lang w:val="en-GB"/>
        </w:rPr>
        <w:t>Text</w:t>
      </w:r>
      <w:r w:rsidR="004D208D" w:rsidRPr="00C04BBE">
        <w:rPr>
          <w:lang w:val="en-GB"/>
        </w:rPr>
        <w:t xml:space="preserve">. </w:t>
      </w:r>
      <w:r w:rsidR="00660787" w:rsidRPr="00C04BBE">
        <w:rPr>
          <w:lang w:val="en-GB"/>
        </w:rPr>
        <w:t>Text. Text. Text. Text. Text. Text. Text.</w:t>
      </w:r>
      <w:r w:rsidR="00182EEA" w:rsidRPr="00C04BBE">
        <w:rPr>
          <w:lang w:val="en-GB"/>
        </w:rPr>
        <w:t xml:space="preserve"> (</w:t>
      </w:r>
      <w:r w:rsidR="002770BF">
        <w:rPr>
          <w:lang w:val="en-GB"/>
        </w:rPr>
        <w:t>Fig</w:t>
      </w:r>
      <w:r w:rsidR="00660787" w:rsidRPr="00C04BBE">
        <w:rPr>
          <w:lang w:val="en-GB"/>
        </w:rPr>
        <w:t xml:space="preserve">. </w:t>
      </w:r>
      <w:r w:rsidR="00182EEA" w:rsidRPr="00C04BBE">
        <w:rPr>
          <w:lang w:val="en-GB"/>
        </w:rPr>
        <w:t>1</w:t>
      </w:r>
      <w:r w:rsidR="00660787" w:rsidRPr="00C04BBE">
        <w:rPr>
          <w:lang w:val="en-GB"/>
        </w:rPr>
        <w:t>.1</w:t>
      </w:r>
      <w:r w:rsidR="00182EEA" w:rsidRPr="00C04BBE">
        <w:rPr>
          <w:lang w:val="en-GB"/>
        </w:rPr>
        <w:t xml:space="preserve">). </w:t>
      </w:r>
    </w:p>
    <w:p w:rsidR="00182EEA" w:rsidRPr="00C04BBE" w:rsidRDefault="00182EEA" w:rsidP="00A22EE7">
      <w:pPr>
        <w:ind w:firstLine="0"/>
        <w:jc w:val="center"/>
        <w:rPr>
          <w:lang w:val="en-GB"/>
        </w:rPr>
      </w:pPr>
      <w:r w:rsidRPr="00C04BBE">
        <w:rPr>
          <w:noProof/>
        </w:rPr>
        <w:drawing>
          <wp:inline distT="0" distB="0" distL="0" distR="0" wp14:anchorId="5268A42E" wp14:editId="136F583F">
            <wp:extent cx="1028700" cy="804608"/>
            <wp:effectExtent l="0" t="0" r="0" b="0"/>
            <wp:docPr id="2" name="Picture 2" descr="http://www.topimeksas.lt/imgz/produktai/3947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pimeksas.lt/imgz/produktai/3947/im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532" cy="81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BF" w:rsidRPr="002770BF" w:rsidRDefault="00D9794B" w:rsidP="002770BF">
      <w:pPr>
        <w:jc w:val="center"/>
      </w:pPr>
      <w:bookmarkStart w:id="19" w:name="_Toc525911376"/>
      <w:r w:rsidRPr="00FA700F">
        <w:rPr>
          <w:b/>
        </w:rPr>
        <w:t>Fig.</w:t>
      </w:r>
      <w:r w:rsidR="002770BF">
        <w:rPr>
          <w:b/>
        </w:rPr>
        <w:t xml:space="preserve"> 1.</w:t>
      </w:r>
      <w:r w:rsidR="002770BF">
        <w:rPr>
          <w:b/>
        </w:rPr>
        <w:fldChar w:fldCharType="begin"/>
      </w:r>
      <w:r w:rsidR="002770BF">
        <w:rPr>
          <w:b/>
        </w:rPr>
        <w:instrText xml:space="preserve"> SEQ Fig. \* ARABIC \s 1 </w:instrText>
      </w:r>
      <w:r w:rsidR="002770BF">
        <w:rPr>
          <w:b/>
        </w:rPr>
        <w:fldChar w:fldCharType="separate"/>
      </w:r>
      <w:r w:rsidR="002770BF">
        <w:rPr>
          <w:b/>
          <w:noProof/>
        </w:rPr>
        <w:t>1</w:t>
      </w:r>
      <w:r w:rsidR="002770BF">
        <w:rPr>
          <w:b/>
        </w:rPr>
        <w:fldChar w:fldCharType="end"/>
      </w:r>
      <w:r w:rsidRPr="00FA700F">
        <w:rPr>
          <w:b/>
        </w:rPr>
        <w:t xml:space="preserve">. </w:t>
      </w:r>
      <w:r w:rsidR="002F35EA" w:rsidRPr="00FA700F">
        <w:t xml:space="preserve">One </w:t>
      </w:r>
      <w:proofErr w:type="spellStart"/>
      <w:r w:rsidR="002F35EA" w:rsidRPr="00FA700F">
        <w:t>one</w:t>
      </w:r>
      <w:proofErr w:type="spellEnd"/>
      <w:r w:rsidR="002F35EA" w:rsidRPr="00FA700F">
        <w:t xml:space="preserve"> </w:t>
      </w:r>
      <w:proofErr w:type="spellStart"/>
      <w:r w:rsidR="002F35EA" w:rsidRPr="00FA700F">
        <w:t>one</w:t>
      </w:r>
      <w:bookmarkEnd w:id="19"/>
      <w:proofErr w:type="spellEnd"/>
    </w:p>
    <w:p w:rsidR="00660787" w:rsidRPr="00C04BBE" w:rsidRDefault="00660787" w:rsidP="00A22EE7">
      <w:pPr>
        <w:rPr>
          <w:rFonts w:eastAsia="Calibri"/>
          <w:lang w:val="en-GB"/>
        </w:rPr>
      </w:pPr>
    </w:p>
    <w:p w:rsidR="00660787" w:rsidRPr="00C04BBE" w:rsidRDefault="00660787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660787" w:rsidRPr="00C04BBE" w:rsidRDefault="00660787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Text. Text. Text. Text. Text. Text. Text. Text. Text. Text. Text. Text. Text. Text. Text</w:t>
      </w:r>
    </w:p>
    <w:p w:rsidR="00660787" w:rsidRPr="00C04BBE" w:rsidRDefault="00660787" w:rsidP="00F34F45">
      <w:pPr>
        <w:ind w:firstLine="851"/>
        <w:rPr>
          <w:lang w:val="en-GB"/>
        </w:rPr>
      </w:pPr>
      <w:r w:rsidRPr="00C04BBE">
        <w:rPr>
          <w:lang w:val="en-GB"/>
        </w:rPr>
        <w:t xml:space="preserve">Text. Text. Text. Text. Text. Text. Text. Text. Text. Text. Text. Text. Text. Text. Text. Text. Text. Text. Text. Text. Text. Text. Text. Text. Text. Text. Text. Text. Text </w:t>
      </w:r>
    </w:p>
    <w:p w:rsidR="00660787" w:rsidRPr="00C04BBE" w:rsidRDefault="00660787" w:rsidP="00F34F45">
      <w:pPr>
        <w:ind w:firstLine="851"/>
        <w:rPr>
          <w:lang w:val="en-GB"/>
        </w:rPr>
      </w:pPr>
      <w:r w:rsidRPr="00C04BBE">
        <w:rPr>
          <w:lang w:val="en-GB"/>
        </w:rPr>
        <w:t xml:space="preserve">Text. Text. Text. Text. Text. Text. Text. Text. Text. Text. Text. Text. Text. Text. Text. Text. Text. Text. Text. Text. Text. Text. Text. Text. Text. Text. Text. Text. Text </w:t>
      </w:r>
    </w:p>
    <w:p w:rsidR="004D208D" w:rsidRPr="00C04BBE" w:rsidRDefault="00660787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</w:t>
      </w:r>
      <w:r w:rsidR="004D208D" w:rsidRPr="00C04BBE">
        <w:rPr>
          <w:lang w:val="en-GB"/>
        </w:rPr>
        <w:t>.</w:t>
      </w:r>
      <w:r w:rsidRPr="00C04BBE">
        <w:rPr>
          <w:lang w:val="en-GB"/>
        </w:rPr>
        <w:t xml:space="preserve"> Text. Text. Text. Text. Text. Text. Text. Text. Text. Text. Text. Text. Text. Text. Text. Text.</w:t>
      </w:r>
    </w:p>
    <w:p w:rsidR="00660787" w:rsidRPr="00C04BBE" w:rsidRDefault="00660787" w:rsidP="004A26D4">
      <w:pPr>
        <w:ind w:firstLine="851"/>
        <w:rPr>
          <w:lang w:val="en-GB"/>
        </w:rPr>
      </w:pPr>
    </w:p>
    <w:p w:rsidR="004D208D" w:rsidRPr="00C04BBE" w:rsidRDefault="00660787" w:rsidP="004A26D4">
      <w:pPr>
        <w:ind w:firstLine="851"/>
        <w:rPr>
          <w:lang w:val="en-GB"/>
        </w:rPr>
      </w:pPr>
      <w:bookmarkStart w:id="20" w:name="_Toc495906078"/>
      <w:r w:rsidRPr="004A26D4">
        <w:rPr>
          <w:b/>
          <w:lang w:val="en-GB"/>
        </w:rPr>
        <w:t>Device</w:t>
      </w:r>
      <w:r w:rsidR="004D208D" w:rsidRPr="004A26D4">
        <w:rPr>
          <w:b/>
          <w:lang w:val="en-GB"/>
        </w:rPr>
        <w:t xml:space="preserve"> N</w:t>
      </w:r>
      <w:r w:rsidRPr="004A26D4">
        <w:rPr>
          <w:b/>
          <w:lang w:val="en-GB"/>
        </w:rPr>
        <w:t>o</w:t>
      </w:r>
      <w:r w:rsidR="004D208D" w:rsidRPr="004A26D4">
        <w:rPr>
          <w:b/>
          <w:lang w:val="en-GB"/>
        </w:rPr>
        <w:t>. 2</w:t>
      </w:r>
      <w:bookmarkEnd w:id="20"/>
      <w:r w:rsidR="004A26D4" w:rsidRPr="004A26D4">
        <w:rPr>
          <w:b/>
          <w:lang w:val="en-GB"/>
        </w:rPr>
        <w:t>.</w:t>
      </w:r>
      <w:r w:rsidR="004A26D4">
        <w:rPr>
          <w:lang w:val="en-GB"/>
        </w:rPr>
        <w:t xml:space="preserve"> </w:t>
      </w:r>
      <w:r w:rsidRPr="00C04BBE">
        <w:rPr>
          <w:lang w:val="en-GB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4D208D" w:rsidRPr="00C04BBE" w:rsidRDefault="00660787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Text. Text. Text. Text. Text. Text. Text. Text. Text. Text. Text.</w:t>
      </w:r>
    </w:p>
    <w:p w:rsidR="004D208D" w:rsidRPr="00C04BBE" w:rsidRDefault="00660787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Text. Text. Text. Text. Text. Text. Text. Text. Text. Text. Text</w:t>
      </w:r>
      <w:r w:rsidR="004D208D" w:rsidRPr="00C04BBE">
        <w:rPr>
          <w:lang w:val="en-GB"/>
        </w:rPr>
        <w:t>.</w:t>
      </w:r>
    </w:p>
    <w:p w:rsidR="00182EEA" w:rsidRDefault="00660787" w:rsidP="00F34F45">
      <w:pPr>
        <w:spacing w:after="120"/>
        <w:ind w:firstLine="851"/>
        <w:rPr>
          <w:lang w:val="en-GB"/>
        </w:rPr>
      </w:pPr>
      <w:r w:rsidRPr="00C04BBE">
        <w:rPr>
          <w:lang w:val="en-GB"/>
        </w:rPr>
        <w:t>Text. Text. Text. Text. Text. Text</w:t>
      </w:r>
      <w:r w:rsidR="004D208D" w:rsidRPr="00C04BBE">
        <w:rPr>
          <w:lang w:val="en-GB"/>
        </w:rPr>
        <w:t>.</w:t>
      </w:r>
    </w:p>
    <w:p w:rsidR="002770BF" w:rsidRPr="00C04BBE" w:rsidRDefault="002770BF" w:rsidP="00F34F45">
      <w:pPr>
        <w:spacing w:after="120"/>
        <w:ind w:firstLine="851"/>
        <w:rPr>
          <w:lang w:val="en-GB"/>
        </w:rPr>
      </w:pPr>
    </w:p>
    <w:p w:rsidR="00182EEA" w:rsidRPr="00C24014" w:rsidRDefault="00C24014" w:rsidP="00C24014">
      <w:pPr>
        <w:pStyle w:val="Heading2"/>
      </w:pPr>
      <w:bookmarkStart w:id="21" w:name="_Toc525912468"/>
      <w:r w:rsidRPr="00C24014">
        <w:t xml:space="preserve">1.2. </w:t>
      </w:r>
      <w:r w:rsidR="00660787" w:rsidRPr="00C24014">
        <w:t>Title of sub</w:t>
      </w:r>
      <w:r>
        <w:t>chapter</w:t>
      </w:r>
      <w:bookmarkEnd w:id="21"/>
    </w:p>
    <w:p w:rsidR="00A61FD8" w:rsidRPr="00C04BBE" w:rsidRDefault="00660787" w:rsidP="00F34F45">
      <w:pPr>
        <w:ind w:firstLine="851"/>
        <w:rPr>
          <w:lang w:val="en-GB"/>
        </w:rPr>
      </w:pPr>
      <w:bookmarkStart w:id="22" w:name="_Toc495906081"/>
      <w:r w:rsidRPr="004A26D4">
        <w:rPr>
          <w:b/>
          <w:lang w:val="en-GB"/>
        </w:rPr>
        <w:t>Device No</w:t>
      </w:r>
      <w:r w:rsidR="00A61FD8" w:rsidRPr="004A26D4">
        <w:rPr>
          <w:b/>
          <w:lang w:val="en-GB"/>
        </w:rPr>
        <w:t xml:space="preserve">. </w:t>
      </w:r>
      <w:bookmarkEnd w:id="22"/>
      <w:r w:rsidRPr="004A26D4">
        <w:rPr>
          <w:b/>
          <w:lang w:val="en-GB"/>
        </w:rPr>
        <w:t>2</w:t>
      </w:r>
      <w:r w:rsidR="004A26D4" w:rsidRPr="004A26D4">
        <w:rPr>
          <w:b/>
          <w:lang w:val="en-GB"/>
        </w:rPr>
        <w:t>.</w:t>
      </w:r>
      <w:r w:rsidR="004A26D4">
        <w:rPr>
          <w:lang w:val="en-GB"/>
        </w:rPr>
        <w:t xml:space="preserve"> </w:t>
      </w:r>
      <w:r w:rsidRPr="00C04BBE">
        <w:rPr>
          <w:lang w:val="en-GB"/>
        </w:rPr>
        <w:t>Text. Text. Text. Text. Text. Text. Text. Text. Text. Text. Text. Text. Text. Text. Text</w:t>
      </w:r>
      <w:r w:rsidR="00A61FD8" w:rsidRPr="00C04BBE">
        <w:rPr>
          <w:lang w:val="en-GB"/>
        </w:rPr>
        <w:t>.</w:t>
      </w:r>
    </w:p>
    <w:p w:rsidR="00A61FD8" w:rsidRPr="00C04BBE" w:rsidRDefault="00660787" w:rsidP="00F34F45">
      <w:pPr>
        <w:ind w:firstLine="851"/>
        <w:rPr>
          <w:lang w:val="en-GB"/>
        </w:rPr>
      </w:pPr>
      <w:r w:rsidRPr="00C04BBE">
        <w:rPr>
          <w:lang w:val="en-GB"/>
        </w:rPr>
        <w:lastRenderedPageBreak/>
        <w:t>Text. Text. Text. Text. Text. Text. Text. Text. Text. Text. Text. Text. Text. Text. Text</w:t>
      </w:r>
      <w:r w:rsidR="00A61FD8" w:rsidRPr="00C04BBE">
        <w:rPr>
          <w:lang w:val="en-GB"/>
        </w:rPr>
        <w:t xml:space="preserve">. </w:t>
      </w:r>
      <w:r w:rsidRPr="00C04BBE">
        <w:rPr>
          <w:lang w:val="en-GB"/>
        </w:rPr>
        <w:t>Text. Text. Text. Text. Text. Text. Text. Text. Text. Text. Text. Text. Text. Text. Text</w:t>
      </w:r>
      <w:r w:rsidR="00A61FD8" w:rsidRPr="00C04BBE">
        <w:rPr>
          <w:lang w:val="en-GB"/>
        </w:rPr>
        <w:t>.</w:t>
      </w:r>
    </w:p>
    <w:p w:rsidR="00A61FD8" w:rsidRPr="00C04BBE" w:rsidRDefault="00660787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</w:t>
      </w:r>
      <w:r w:rsidR="00A61FD8" w:rsidRPr="00C04BBE">
        <w:rPr>
          <w:lang w:val="en-GB"/>
        </w:rPr>
        <w:t xml:space="preserve">. </w:t>
      </w:r>
      <w:r w:rsidRPr="00C04BBE">
        <w:rPr>
          <w:lang w:val="en-GB"/>
        </w:rPr>
        <w:t>Text. Text. Text. Text. Text. Text. Text. Text. Text. Text. Text. Text. Text. Text. Text</w:t>
      </w:r>
      <w:r w:rsidR="00A61FD8" w:rsidRPr="00C04BBE">
        <w:rPr>
          <w:lang w:val="en-GB"/>
        </w:rPr>
        <w:t>.</w:t>
      </w:r>
      <w:r w:rsidRPr="00C04BBE">
        <w:rPr>
          <w:lang w:val="en-GB"/>
        </w:rPr>
        <w:t xml:space="preserve"> Text. Text. Text. Text. Text. Text. Text. Text. Text. Text. Text. Text. Text. Text. Text. </w:t>
      </w:r>
    </w:p>
    <w:p w:rsidR="00A61FD8" w:rsidRPr="00C04BBE" w:rsidRDefault="00660787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</w:t>
      </w:r>
      <w:r w:rsidR="00A61FD8" w:rsidRPr="00C04BBE">
        <w:rPr>
          <w:lang w:val="en-GB"/>
        </w:rPr>
        <w:t>.</w:t>
      </w:r>
      <w:r w:rsidRPr="00C04BBE">
        <w:rPr>
          <w:lang w:val="en-GB"/>
        </w:rPr>
        <w:t xml:space="preserve"> Text. Text. Text. Text. Text. Text. Text. Text. Text. Text. Text. Text. Text. Text. Text. </w:t>
      </w:r>
    </w:p>
    <w:p w:rsidR="00F6687B" w:rsidRPr="00C04BBE" w:rsidRDefault="00660787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</w:t>
      </w:r>
      <w:r w:rsidR="00A61FD8" w:rsidRPr="00C04BBE">
        <w:rPr>
          <w:lang w:val="en-GB"/>
        </w:rPr>
        <w:t>.</w:t>
      </w:r>
      <w:r w:rsidR="00182EEA" w:rsidRPr="00C04BBE">
        <w:rPr>
          <w:lang w:val="en-GB"/>
        </w:rPr>
        <w:t xml:space="preserve"> </w:t>
      </w:r>
    </w:p>
    <w:p w:rsidR="00A61FD8" w:rsidRPr="00C04BBE" w:rsidRDefault="00660787" w:rsidP="004A26D4">
      <w:pPr>
        <w:ind w:firstLine="851"/>
        <w:rPr>
          <w:lang w:val="en-GB"/>
        </w:rPr>
      </w:pPr>
      <w:bookmarkStart w:id="23" w:name="_Toc495906082"/>
      <w:r w:rsidRPr="004A26D4">
        <w:rPr>
          <w:b/>
          <w:lang w:val="en-GB"/>
        </w:rPr>
        <w:t>Device No</w:t>
      </w:r>
      <w:r w:rsidR="00A61FD8" w:rsidRPr="004A26D4">
        <w:rPr>
          <w:b/>
          <w:lang w:val="en-GB"/>
        </w:rPr>
        <w:t>. 2</w:t>
      </w:r>
      <w:bookmarkEnd w:id="23"/>
      <w:r w:rsidR="004A26D4" w:rsidRPr="004A26D4">
        <w:rPr>
          <w:b/>
          <w:lang w:val="en-GB"/>
        </w:rPr>
        <w:t>.</w:t>
      </w:r>
      <w:r w:rsidR="004A26D4">
        <w:rPr>
          <w:lang w:val="en-GB"/>
        </w:rPr>
        <w:t xml:space="preserve"> </w:t>
      </w:r>
      <w:r w:rsidRPr="00C04BBE">
        <w:rPr>
          <w:lang w:val="en-GB"/>
        </w:rPr>
        <w:t>Text. Text. Text. Text. Text. Text. Text. Text. Text. Text. Text. Text. Text. Text. Text</w:t>
      </w:r>
      <w:r w:rsidR="00A61FD8" w:rsidRPr="00C04BBE">
        <w:rPr>
          <w:lang w:val="en-GB"/>
        </w:rPr>
        <w:t>.</w:t>
      </w:r>
    </w:p>
    <w:p w:rsidR="00A61FD8" w:rsidRPr="00C04BBE" w:rsidRDefault="00660787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</w:t>
      </w:r>
      <w:r w:rsidR="00A61FD8" w:rsidRPr="00C04BBE">
        <w:rPr>
          <w:lang w:val="en-GB"/>
        </w:rPr>
        <w:t xml:space="preserve">. </w:t>
      </w:r>
      <w:r w:rsidRPr="00C04BBE">
        <w:rPr>
          <w:lang w:val="en-GB"/>
        </w:rPr>
        <w:t>Text. Text. Text. Text. Text. Text. Text. Text. Text. Text. Text. Text. Text. Text. Text</w:t>
      </w:r>
      <w:r w:rsidR="00A61FD8" w:rsidRPr="00C04BBE">
        <w:rPr>
          <w:lang w:val="en-GB"/>
        </w:rPr>
        <w:t>.</w:t>
      </w:r>
    </w:p>
    <w:p w:rsidR="00A61FD8" w:rsidRPr="00C04BBE" w:rsidRDefault="00660787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</w:t>
      </w:r>
      <w:r w:rsidR="00A61FD8" w:rsidRPr="00C04BBE">
        <w:rPr>
          <w:lang w:val="en-GB"/>
        </w:rPr>
        <w:t xml:space="preserve">. </w:t>
      </w:r>
      <w:r w:rsidRPr="00C04BBE">
        <w:rPr>
          <w:lang w:val="en-GB"/>
        </w:rPr>
        <w:t>Text. Text. Text. Text. Text. Text. Text. Text. Text. Text. Text. Text. Text. Text. Text. Text. Text. Text. Text. Text. Text. Text. Text.</w:t>
      </w:r>
    </w:p>
    <w:p w:rsidR="00A61FD8" w:rsidRPr="00C04BBE" w:rsidRDefault="00660787" w:rsidP="00F34F45">
      <w:pPr>
        <w:ind w:firstLine="851"/>
        <w:rPr>
          <w:lang w:val="en-GB"/>
        </w:rPr>
      </w:pPr>
      <w:r w:rsidRPr="00C04BBE">
        <w:rPr>
          <w:lang w:val="en-GB"/>
        </w:rPr>
        <w:t xml:space="preserve">Text. Text. Text. Text. Text. Text. Text. Text. Text. Text. Text. Text. Text. Text. Text </w:t>
      </w:r>
      <w:proofErr w:type="spellStart"/>
      <w:r w:rsidRPr="00C04BBE">
        <w:rPr>
          <w:lang w:val="en-GB"/>
        </w:rPr>
        <w:t>Text</w:t>
      </w:r>
      <w:proofErr w:type="spellEnd"/>
      <w:r w:rsidRPr="00C04BBE">
        <w:rPr>
          <w:lang w:val="en-GB"/>
        </w:rPr>
        <w:t>. Text. Text. Text. Text. Text. Text. Text. Text. Text. Text. Text. Text. Text. Text</w:t>
      </w:r>
      <w:r w:rsidR="00A61FD8" w:rsidRPr="00C04BBE">
        <w:rPr>
          <w:lang w:val="en-GB"/>
        </w:rPr>
        <w:t>.</w:t>
      </w:r>
    </w:p>
    <w:p w:rsidR="00F6687B" w:rsidRDefault="00660787" w:rsidP="00F34F45">
      <w:pPr>
        <w:ind w:firstLine="851"/>
        <w:rPr>
          <w:lang w:val="en-GB"/>
        </w:rPr>
      </w:pPr>
      <w:r w:rsidRPr="00C04BBE">
        <w:rPr>
          <w:lang w:val="en-GB"/>
        </w:rPr>
        <w:t xml:space="preserve">Text. Text. Text. Text. Text. Text. Text. </w:t>
      </w:r>
    </w:p>
    <w:p w:rsidR="00C24014" w:rsidRPr="00C04BBE" w:rsidRDefault="00C24014" w:rsidP="00F34F45">
      <w:pPr>
        <w:ind w:firstLine="851"/>
        <w:rPr>
          <w:lang w:val="en-GB"/>
        </w:rPr>
      </w:pPr>
    </w:p>
    <w:p w:rsidR="00182EEA" w:rsidRPr="00C24014" w:rsidRDefault="00C24014" w:rsidP="00C24014">
      <w:pPr>
        <w:pStyle w:val="Heading2"/>
      </w:pPr>
      <w:bookmarkStart w:id="24" w:name="_Toc525912469"/>
      <w:r w:rsidRPr="00C24014">
        <w:t xml:space="preserve">1.3. </w:t>
      </w:r>
      <w:r w:rsidR="00866B73" w:rsidRPr="00C24014">
        <w:t>Substantiation of the decision</w:t>
      </w:r>
      <w:bookmarkEnd w:id="24"/>
      <w:r w:rsidR="00866B73" w:rsidRPr="00C24014">
        <w:t xml:space="preserve"> </w:t>
      </w:r>
    </w:p>
    <w:p w:rsidR="00A61FD8" w:rsidRPr="00C04BBE" w:rsidRDefault="00866B73" w:rsidP="00F34F45">
      <w:pPr>
        <w:ind w:firstLine="993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</w:t>
      </w:r>
      <w:r w:rsidR="00A61FD8" w:rsidRPr="00C04BBE">
        <w:rPr>
          <w:lang w:val="en-GB"/>
        </w:rPr>
        <w:t>.</w:t>
      </w:r>
      <w:r w:rsidRPr="00C04BBE">
        <w:rPr>
          <w:lang w:val="en-GB"/>
        </w:rPr>
        <w:t xml:space="preserve"> Text. Text. Text. Text. Text. Text. Text. Text. Text. Text. Text. Text. Text. Text.</w:t>
      </w:r>
    </w:p>
    <w:p w:rsidR="00866B73" w:rsidRPr="00C04BBE" w:rsidRDefault="00866B73" w:rsidP="00F34F45">
      <w:pPr>
        <w:ind w:firstLine="993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</w:t>
      </w:r>
      <w:r w:rsidR="00A61FD8" w:rsidRPr="00C04BBE">
        <w:rPr>
          <w:lang w:val="en-GB"/>
        </w:rPr>
        <w:t xml:space="preserve">. </w:t>
      </w:r>
      <w:r w:rsidRPr="00C04BBE">
        <w:rPr>
          <w:lang w:val="en-GB"/>
        </w:rPr>
        <w:t xml:space="preserve">Text. Text. Text. Text. Text. Text. Text. Text. Text. Text. Text. Text. Text. Text. Text. Text. Text. Text. Text. Text. Text. Text. Text. Text. Text. Text. Text. Text. </w:t>
      </w:r>
    </w:p>
    <w:p w:rsidR="00866B73" w:rsidRPr="00C04BBE" w:rsidRDefault="00866B73" w:rsidP="00F34F45">
      <w:pPr>
        <w:ind w:firstLine="993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</w:t>
      </w:r>
      <w:r w:rsidR="00A61FD8" w:rsidRPr="00C04BBE">
        <w:rPr>
          <w:lang w:val="en-GB"/>
        </w:rPr>
        <w:t xml:space="preserve">. </w:t>
      </w:r>
    </w:p>
    <w:p w:rsidR="00472A1F" w:rsidRPr="00C04BBE" w:rsidRDefault="00866B73" w:rsidP="00F34F45">
      <w:pPr>
        <w:ind w:firstLine="993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Text. Text. Text. Text. Text. Text. Text. Text. Text. Text. Text. Text. Text. Text.</w:t>
      </w:r>
      <w:r w:rsidR="00472A1F" w:rsidRPr="00C04BBE">
        <w:rPr>
          <w:lang w:val="en-GB"/>
        </w:rPr>
        <w:br w:type="page"/>
      </w:r>
    </w:p>
    <w:p w:rsidR="00040E2C" w:rsidRPr="00C04BBE" w:rsidRDefault="00C24014" w:rsidP="000C77CA">
      <w:pPr>
        <w:pStyle w:val="Heading1"/>
      </w:pPr>
      <w:bookmarkStart w:id="25" w:name="_Toc525912470"/>
      <w:r>
        <w:lastRenderedPageBreak/>
        <w:t xml:space="preserve">2. </w:t>
      </w:r>
      <w:r w:rsidR="00866B73" w:rsidRPr="00C04BBE">
        <w:t>OVERVIEW OF SPECIFIC NODES</w:t>
      </w:r>
      <w:bookmarkEnd w:id="25"/>
    </w:p>
    <w:p w:rsidR="00AA1E49" w:rsidRPr="00C04BBE" w:rsidRDefault="00C24014" w:rsidP="00C24014">
      <w:pPr>
        <w:pStyle w:val="Heading2"/>
      </w:pPr>
      <w:bookmarkStart w:id="26" w:name="_Toc525912471"/>
      <w:r>
        <w:t xml:space="preserve">2.1. </w:t>
      </w:r>
      <w:r w:rsidR="00866B73" w:rsidRPr="00C04BBE">
        <w:t xml:space="preserve">Title of </w:t>
      </w:r>
      <w:r>
        <w:t>subchapter</w:t>
      </w:r>
      <w:bookmarkEnd w:id="26"/>
    </w:p>
    <w:p w:rsidR="00A61FD8" w:rsidRPr="00C04BBE" w:rsidRDefault="00866B73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</w:t>
      </w:r>
      <w:r w:rsidR="00A61FD8" w:rsidRPr="00C04BBE">
        <w:rPr>
          <w:lang w:val="en-GB"/>
        </w:rPr>
        <w:t>.</w:t>
      </w:r>
    </w:p>
    <w:p w:rsidR="00866B73" w:rsidRPr="00C04BBE" w:rsidRDefault="00866B73" w:rsidP="00F34F45">
      <w:pPr>
        <w:ind w:firstLine="851"/>
        <w:rPr>
          <w:lang w:val="en-GB"/>
        </w:rPr>
      </w:pPr>
      <w:r w:rsidRPr="00C04BBE">
        <w:rPr>
          <w:lang w:val="en-GB"/>
        </w:rPr>
        <w:t xml:space="preserve">Text. Text. Text. Text. Text. Text. Text. Text. Text. Text. Text. Text. Text. Text. Text. Text. Text. Text. Text. Text. Text. Text. Text. Text. Text. Text. Text. Text. </w:t>
      </w:r>
    </w:p>
    <w:p w:rsidR="00A61FD8" w:rsidRPr="00C04BBE" w:rsidRDefault="00866B73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</w:t>
      </w:r>
      <w:r w:rsidR="00A61FD8" w:rsidRPr="00C04BBE">
        <w:rPr>
          <w:lang w:val="en-GB"/>
        </w:rPr>
        <w:t xml:space="preserve">. </w:t>
      </w:r>
      <w:r w:rsidRPr="00C04BBE">
        <w:rPr>
          <w:lang w:val="en-GB"/>
        </w:rPr>
        <w:t>Text. Text. Text. Text. Text. Text. Text. Text. Text. Text. Text. Text. Text. Text</w:t>
      </w:r>
      <w:r w:rsidR="00A61FD8" w:rsidRPr="00C04BBE">
        <w:rPr>
          <w:lang w:val="en-GB"/>
        </w:rPr>
        <w:t>.</w:t>
      </w:r>
    </w:p>
    <w:p w:rsidR="00A61FD8" w:rsidRPr="00C04BBE" w:rsidRDefault="00866B73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</w:t>
      </w:r>
      <w:r w:rsidR="00A61FD8" w:rsidRPr="00C04BBE">
        <w:rPr>
          <w:lang w:val="en-GB"/>
        </w:rPr>
        <w:t xml:space="preserve">. </w:t>
      </w:r>
      <w:r w:rsidRPr="00C04BBE">
        <w:rPr>
          <w:lang w:val="en-GB"/>
        </w:rPr>
        <w:t>Text. Text. Text. Text. Text. Text. Text. Text. Text. Text. Text. Text. Text. Text</w:t>
      </w:r>
      <w:r w:rsidR="00A61FD8" w:rsidRPr="00C04BBE">
        <w:rPr>
          <w:lang w:val="en-GB"/>
        </w:rPr>
        <w:t>.</w:t>
      </w:r>
    </w:p>
    <w:p w:rsidR="00B8631C" w:rsidRDefault="00866B73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</w:t>
      </w:r>
      <w:r w:rsidR="00A61FD8" w:rsidRPr="00C04BBE">
        <w:rPr>
          <w:lang w:val="en-GB"/>
        </w:rPr>
        <w:t>.</w:t>
      </w:r>
    </w:p>
    <w:p w:rsidR="00C24014" w:rsidRPr="00C04BBE" w:rsidRDefault="00C24014" w:rsidP="00F34F45">
      <w:pPr>
        <w:ind w:firstLine="851"/>
        <w:rPr>
          <w:lang w:val="en-GB"/>
        </w:rPr>
      </w:pPr>
    </w:p>
    <w:p w:rsidR="00C24014" w:rsidRPr="00C04BBE" w:rsidRDefault="00C24014" w:rsidP="00C24014">
      <w:pPr>
        <w:pStyle w:val="Heading2"/>
      </w:pPr>
      <w:bookmarkStart w:id="27" w:name="_Toc525912472"/>
      <w:r>
        <w:t xml:space="preserve">2.1. </w:t>
      </w:r>
      <w:r w:rsidRPr="00C04BBE">
        <w:t xml:space="preserve">Title of </w:t>
      </w:r>
      <w:r>
        <w:t>subchapter</w:t>
      </w:r>
      <w:bookmarkEnd w:id="27"/>
    </w:p>
    <w:p w:rsidR="00A61FD8" w:rsidRPr="00C04BBE" w:rsidRDefault="00866B73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</w:t>
      </w:r>
      <w:r w:rsidR="00A61FD8" w:rsidRPr="00C04BBE">
        <w:rPr>
          <w:lang w:val="en-GB"/>
        </w:rPr>
        <w:t>.</w:t>
      </w:r>
    </w:p>
    <w:p w:rsidR="00A61FD8" w:rsidRPr="00C04BBE" w:rsidRDefault="00866B73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</w:t>
      </w:r>
      <w:r w:rsidR="00A61FD8" w:rsidRPr="00C04BBE">
        <w:rPr>
          <w:lang w:val="en-GB"/>
        </w:rPr>
        <w:t xml:space="preserve">. </w:t>
      </w:r>
      <w:r w:rsidRPr="00C04BBE">
        <w:rPr>
          <w:lang w:val="en-GB"/>
        </w:rPr>
        <w:t>Text. Text. Text. Text. Text. Text. Text. Text. Text. Text. Text. Text. Text. Text</w:t>
      </w:r>
      <w:r w:rsidR="00A61FD8" w:rsidRPr="00C04BBE">
        <w:rPr>
          <w:lang w:val="en-GB"/>
        </w:rPr>
        <w:t>.</w:t>
      </w:r>
      <w:r w:rsidRPr="00C04BBE">
        <w:rPr>
          <w:lang w:val="en-GB"/>
        </w:rPr>
        <w:t xml:space="preserve"> Text. Text. Text. Text. Text. Text. Text. Text. Text. Text. Text. Text. Text. Text.</w:t>
      </w:r>
    </w:p>
    <w:p w:rsidR="00A61FD8" w:rsidRPr="00C04BBE" w:rsidRDefault="00866B73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</w:t>
      </w:r>
      <w:r w:rsidR="00A61FD8" w:rsidRPr="00C04BBE">
        <w:rPr>
          <w:lang w:val="en-GB"/>
        </w:rPr>
        <w:t xml:space="preserve">. </w:t>
      </w:r>
      <w:r w:rsidRPr="00C04BBE">
        <w:rPr>
          <w:lang w:val="en-GB"/>
        </w:rPr>
        <w:t>Text. Text. Text. Text. Text. Text. Text. Text. Text. Text. Text. Text. Text. Text</w:t>
      </w:r>
      <w:r w:rsidR="00A61FD8" w:rsidRPr="00C04BBE">
        <w:rPr>
          <w:lang w:val="en-GB"/>
        </w:rPr>
        <w:t>.</w:t>
      </w:r>
    </w:p>
    <w:p w:rsidR="00A61FD8" w:rsidRPr="00C04BBE" w:rsidRDefault="00866B73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</w:t>
      </w:r>
      <w:r w:rsidR="00A61FD8" w:rsidRPr="00C04BBE">
        <w:rPr>
          <w:lang w:val="en-GB"/>
        </w:rPr>
        <w:t xml:space="preserve">. </w:t>
      </w:r>
      <w:r w:rsidRPr="00C04BBE">
        <w:rPr>
          <w:lang w:val="en-GB"/>
        </w:rPr>
        <w:t>Text. Text. Text. Text. Text. Text. Text. Text. Text. Text. Text. Text. Text. Text</w:t>
      </w:r>
      <w:r w:rsidR="00A61FD8" w:rsidRPr="00C04BBE">
        <w:rPr>
          <w:lang w:val="en-GB"/>
        </w:rPr>
        <w:t>.</w:t>
      </w:r>
    </w:p>
    <w:p w:rsidR="00673809" w:rsidRPr="00C04BBE" w:rsidRDefault="00866B73" w:rsidP="00F34F45">
      <w:pPr>
        <w:tabs>
          <w:tab w:val="left" w:pos="7935"/>
        </w:tabs>
        <w:ind w:firstLine="851"/>
        <w:rPr>
          <w:lang w:val="en-GB"/>
        </w:rPr>
      </w:pPr>
      <w:r w:rsidRPr="00C04BBE">
        <w:rPr>
          <w:lang w:val="en-GB"/>
        </w:rPr>
        <w:t>Text. Text. Text. Text. Text. Text. Text.</w:t>
      </w:r>
      <w:r w:rsidRPr="00C04BBE">
        <w:rPr>
          <w:lang w:val="en-GB"/>
        </w:rPr>
        <w:tab/>
      </w:r>
    </w:p>
    <w:p w:rsidR="00472A1F" w:rsidRPr="00C04BBE" w:rsidRDefault="00472A1F" w:rsidP="00A22EE7">
      <w:pPr>
        <w:ind w:firstLine="0"/>
        <w:rPr>
          <w:lang w:val="en-GB"/>
        </w:rPr>
      </w:pPr>
      <w:r w:rsidRPr="00C04BBE">
        <w:rPr>
          <w:lang w:val="en-GB"/>
        </w:rPr>
        <w:br w:type="page"/>
      </w:r>
    </w:p>
    <w:p w:rsidR="006F5640" w:rsidRPr="00C04BBE" w:rsidRDefault="00C24014" w:rsidP="000C77CA">
      <w:pPr>
        <w:pStyle w:val="Heading1"/>
      </w:pPr>
      <w:bookmarkStart w:id="28" w:name="_Toc525912473"/>
      <w:r>
        <w:lastRenderedPageBreak/>
        <w:t xml:space="preserve">3. </w:t>
      </w:r>
      <w:r w:rsidR="00866B73" w:rsidRPr="00C04BBE">
        <w:t>CALCULATION OF PROJECT</w:t>
      </w:r>
      <w:bookmarkEnd w:id="28"/>
    </w:p>
    <w:p w:rsidR="00182EEA" w:rsidRPr="00C04BBE" w:rsidRDefault="00C24014" w:rsidP="00C24014">
      <w:pPr>
        <w:pStyle w:val="Heading2"/>
      </w:pPr>
      <w:bookmarkStart w:id="29" w:name="_Toc525912474"/>
      <w:r>
        <w:t xml:space="preserve">3.1. </w:t>
      </w:r>
      <w:r w:rsidR="00866B73" w:rsidRPr="00C04BBE">
        <w:t>Title of sub</w:t>
      </w:r>
      <w:r>
        <w:t>chapter</w:t>
      </w:r>
      <w:bookmarkEnd w:id="29"/>
      <w:r w:rsidR="00866B73" w:rsidRPr="00C04BBE">
        <w:t xml:space="preserve"> </w:t>
      </w:r>
    </w:p>
    <w:p w:rsidR="00A61FD8" w:rsidRPr="00C04BBE" w:rsidRDefault="00866B73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Text. Text</w:t>
      </w:r>
      <w:r w:rsidR="00A61FD8" w:rsidRPr="00C04BBE">
        <w:rPr>
          <w:lang w:val="en-GB"/>
        </w:rPr>
        <w:t>.</w:t>
      </w:r>
      <w:r w:rsidRPr="00C04BBE">
        <w:rPr>
          <w:lang w:val="en-GB"/>
        </w:rPr>
        <w:t xml:space="preserve"> Text. Text. Text. Text. Text. Text. Text. Text. Text. Text. </w:t>
      </w:r>
    </w:p>
    <w:p w:rsidR="00A61FD8" w:rsidRPr="00C04BBE" w:rsidRDefault="00866B73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Text. Text</w:t>
      </w:r>
      <w:r w:rsidR="00A61FD8" w:rsidRPr="00C04BBE">
        <w:rPr>
          <w:lang w:val="en-GB"/>
        </w:rPr>
        <w:t xml:space="preserve">. </w:t>
      </w:r>
      <w:r w:rsidRPr="00C04BBE">
        <w:rPr>
          <w:lang w:val="en-GB"/>
        </w:rPr>
        <w:t>Text. Text. Text. Text. Text. Text. Text. Text. Text. Text. Text. Text. Text. Text. Text. Text</w:t>
      </w:r>
      <w:r w:rsidR="00A61FD8" w:rsidRPr="00C04BBE">
        <w:rPr>
          <w:lang w:val="en-GB"/>
        </w:rPr>
        <w:t>.</w:t>
      </w:r>
      <w:r w:rsidRPr="00C04BBE">
        <w:rPr>
          <w:lang w:val="en-GB"/>
        </w:rPr>
        <w:t xml:space="preserve"> Text. Text. Text. Text. Text. Text.</w:t>
      </w:r>
    </w:p>
    <w:p w:rsidR="00A61FD8" w:rsidRPr="00C04BBE" w:rsidRDefault="00866B73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Text. Text</w:t>
      </w:r>
      <w:r w:rsidR="00A61FD8" w:rsidRPr="00C04BBE">
        <w:rPr>
          <w:lang w:val="en-GB"/>
        </w:rPr>
        <w:t xml:space="preserve">. </w:t>
      </w:r>
      <w:r w:rsidRPr="00C04BBE">
        <w:rPr>
          <w:lang w:val="en-GB"/>
        </w:rPr>
        <w:t>Text. Text. Text. Text. Text. Text. Text. Text. Text. Text. Text. Text. Text. Text. Text. Text</w:t>
      </w:r>
      <w:r w:rsidR="00A61FD8" w:rsidRPr="00C04BBE">
        <w:rPr>
          <w:lang w:val="en-GB"/>
        </w:rPr>
        <w:t>.</w:t>
      </w:r>
    </w:p>
    <w:p w:rsidR="00A61FD8" w:rsidRPr="00C04BBE" w:rsidRDefault="00CE62CA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Text. Text</w:t>
      </w:r>
      <w:r w:rsidR="00A61FD8" w:rsidRPr="00C04BBE">
        <w:rPr>
          <w:lang w:val="en-GB"/>
        </w:rPr>
        <w:t xml:space="preserve">. </w:t>
      </w:r>
      <w:r w:rsidRPr="00C04BBE">
        <w:rPr>
          <w:lang w:val="en-GB"/>
        </w:rPr>
        <w:t>Text. Text. Text. Text. Text. Text. Text. Text. Text. Text. Text. Text. Text. Text. Text. Text</w:t>
      </w:r>
      <w:r w:rsidR="00A61FD8" w:rsidRPr="00C04BBE">
        <w:rPr>
          <w:lang w:val="en-GB"/>
        </w:rPr>
        <w:t>.</w:t>
      </w:r>
    </w:p>
    <w:p w:rsidR="00182EEA" w:rsidRDefault="00CE62CA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Text. Text</w:t>
      </w:r>
      <w:r w:rsidR="00A61FD8" w:rsidRPr="00C04BBE">
        <w:rPr>
          <w:lang w:val="en-GB"/>
        </w:rPr>
        <w:t>.</w:t>
      </w:r>
    </w:p>
    <w:p w:rsidR="00C24014" w:rsidRPr="00C04BBE" w:rsidRDefault="00C24014" w:rsidP="00F34F45">
      <w:pPr>
        <w:ind w:firstLine="851"/>
        <w:rPr>
          <w:lang w:val="en-GB"/>
        </w:rPr>
      </w:pPr>
    </w:p>
    <w:p w:rsidR="00182EEA" w:rsidRPr="00C04BBE" w:rsidRDefault="00C24014" w:rsidP="00C24014">
      <w:pPr>
        <w:pStyle w:val="Heading2"/>
      </w:pPr>
      <w:bookmarkStart w:id="30" w:name="_Toc525912475"/>
      <w:r>
        <w:t xml:space="preserve">3.2. </w:t>
      </w:r>
      <w:r w:rsidR="00CE62CA" w:rsidRPr="00C04BBE">
        <w:t>Title of subsection</w:t>
      </w:r>
      <w:bookmarkEnd w:id="30"/>
    </w:p>
    <w:p w:rsidR="00A61FD8" w:rsidRPr="00C04BBE" w:rsidRDefault="00CE62CA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Text. Text</w:t>
      </w:r>
      <w:r w:rsidR="00A61FD8" w:rsidRPr="00C04BBE">
        <w:rPr>
          <w:lang w:val="en-GB"/>
        </w:rPr>
        <w:t>.</w:t>
      </w:r>
    </w:p>
    <w:p w:rsidR="00A61FD8" w:rsidRPr="00C04BBE" w:rsidRDefault="00CE62CA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Text. Text</w:t>
      </w:r>
      <w:r w:rsidR="00A61FD8" w:rsidRPr="00C04BBE">
        <w:rPr>
          <w:lang w:val="en-GB"/>
        </w:rPr>
        <w:t xml:space="preserve">. </w:t>
      </w:r>
      <w:r w:rsidRPr="00C04BBE">
        <w:rPr>
          <w:lang w:val="en-GB"/>
        </w:rPr>
        <w:t xml:space="preserve">Text. Text. Text. Text. Text. Text. Text. Text. Text. Text. </w:t>
      </w:r>
    </w:p>
    <w:p w:rsidR="00A61FD8" w:rsidRPr="00C04BBE" w:rsidRDefault="00CE62CA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Text. Text</w:t>
      </w:r>
      <w:r w:rsidR="00A61FD8" w:rsidRPr="00C04BBE">
        <w:rPr>
          <w:lang w:val="en-GB"/>
        </w:rPr>
        <w:t xml:space="preserve">. </w:t>
      </w:r>
      <w:r w:rsidRPr="00C04BBE">
        <w:rPr>
          <w:lang w:val="en-GB"/>
        </w:rPr>
        <w:t>Text. Text. Text. Text. Text. Text. Text. Text. Text. Text. Text. Text. Text. Text. Text. Text</w:t>
      </w:r>
      <w:r w:rsidR="00A61FD8" w:rsidRPr="00C04BBE">
        <w:rPr>
          <w:lang w:val="en-GB"/>
        </w:rPr>
        <w:t>.</w:t>
      </w:r>
      <w:r w:rsidRPr="00C04BBE">
        <w:rPr>
          <w:lang w:val="en-GB"/>
        </w:rPr>
        <w:t xml:space="preserve"> Text. Text. Text. Text. Text. Text.</w:t>
      </w:r>
    </w:p>
    <w:p w:rsidR="00CE62CA" w:rsidRPr="00C04BBE" w:rsidRDefault="00CE62CA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Text. Text</w:t>
      </w:r>
      <w:r w:rsidR="00A61FD8" w:rsidRPr="00C04BBE">
        <w:rPr>
          <w:lang w:val="en-GB"/>
        </w:rPr>
        <w:t xml:space="preserve">. </w:t>
      </w:r>
      <w:r w:rsidRPr="00C04BBE">
        <w:rPr>
          <w:lang w:val="en-GB"/>
        </w:rPr>
        <w:t xml:space="preserve">Text. Text. Text. Text. Text. Text. Text. Text. Text. Text. Text. Text. Text. Text. Text. Text. </w:t>
      </w:r>
    </w:p>
    <w:p w:rsidR="00182EEA" w:rsidRPr="00C04BBE" w:rsidRDefault="00CE62CA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Text. Text</w:t>
      </w:r>
      <w:r w:rsidR="00A61FD8" w:rsidRPr="00C04BBE">
        <w:rPr>
          <w:lang w:val="en-GB"/>
        </w:rPr>
        <w:t>.</w:t>
      </w:r>
    </w:p>
    <w:p w:rsidR="004B41E5" w:rsidRPr="00C04BBE" w:rsidRDefault="004B41E5" w:rsidP="00A22EE7">
      <w:pPr>
        <w:ind w:firstLine="0"/>
        <w:rPr>
          <w:lang w:val="en-GB"/>
        </w:rPr>
      </w:pPr>
      <w:r w:rsidRPr="00C04BBE">
        <w:rPr>
          <w:lang w:val="en-GB"/>
        </w:rPr>
        <w:br w:type="page"/>
      </w:r>
    </w:p>
    <w:p w:rsidR="00011CCA" w:rsidRPr="00C04BBE" w:rsidRDefault="00E43748" w:rsidP="005A63AA">
      <w:pPr>
        <w:pStyle w:val="Heading1"/>
      </w:pPr>
      <w:bookmarkStart w:id="31" w:name="_Toc495906092"/>
      <w:bookmarkStart w:id="32" w:name="_Toc525912476"/>
      <w:r w:rsidRPr="00C04BBE">
        <w:lastRenderedPageBreak/>
        <w:t xml:space="preserve">4. </w:t>
      </w:r>
      <w:r w:rsidR="00CE62CA" w:rsidRPr="00C04BBE">
        <w:t>DESCRIPTION OF THE CONSTRUCTION AND OPERATIONAL PRINCIPLE</w:t>
      </w:r>
      <w:bookmarkEnd w:id="32"/>
    </w:p>
    <w:p w:rsidR="00182EEA" w:rsidRPr="00C24014" w:rsidRDefault="00E43748" w:rsidP="00C24014">
      <w:pPr>
        <w:pStyle w:val="Heading2"/>
      </w:pPr>
      <w:bookmarkStart w:id="33" w:name="_Toc525912477"/>
      <w:bookmarkEnd w:id="31"/>
      <w:r w:rsidRPr="00C24014">
        <w:t>4.1</w:t>
      </w:r>
      <w:r w:rsidR="00C24014">
        <w:t>.</w:t>
      </w:r>
      <w:r w:rsidRPr="00C24014">
        <w:t xml:space="preserve"> </w:t>
      </w:r>
      <w:r w:rsidR="00011CCA" w:rsidRPr="00C24014">
        <w:t>Kinematics scheme</w:t>
      </w:r>
      <w:bookmarkEnd w:id="33"/>
      <w:r w:rsidR="00011CCA" w:rsidRPr="00C24014">
        <w:t xml:space="preserve">  </w:t>
      </w:r>
    </w:p>
    <w:p w:rsidR="00A61FD8" w:rsidRPr="00C04BBE" w:rsidRDefault="00011CCA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Text. Text</w:t>
      </w:r>
      <w:r w:rsidR="00A61FD8" w:rsidRPr="00C04BBE">
        <w:rPr>
          <w:lang w:val="en-GB"/>
        </w:rPr>
        <w:t>.</w:t>
      </w:r>
    </w:p>
    <w:p w:rsidR="00A61FD8" w:rsidRPr="00C04BBE" w:rsidRDefault="00011CCA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Text. Text</w:t>
      </w:r>
      <w:r w:rsidR="00A61FD8" w:rsidRPr="00C04BBE">
        <w:rPr>
          <w:lang w:val="en-GB"/>
        </w:rPr>
        <w:t xml:space="preserve">. </w:t>
      </w:r>
      <w:r w:rsidRPr="00C04BBE">
        <w:rPr>
          <w:lang w:val="en-GB"/>
        </w:rPr>
        <w:t>Text. Text. Text. Text. Text. Text. Text. Text. Text. Text. Text. Text. Text. Text. Text. Text</w:t>
      </w:r>
      <w:r w:rsidR="00A61FD8" w:rsidRPr="00C04BBE">
        <w:rPr>
          <w:lang w:val="en-GB"/>
        </w:rPr>
        <w:t>.</w:t>
      </w:r>
    </w:p>
    <w:p w:rsidR="00A61FD8" w:rsidRPr="00C04BBE" w:rsidRDefault="00011CCA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Text. Text</w:t>
      </w:r>
      <w:r w:rsidR="00A61FD8" w:rsidRPr="00C04BBE">
        <w:rPr>
          <w:lang w:val="en-GB"/>
        </w:rPr>
        <w:t xml:space="preserve">. </w:t>
      </w:r>
      <w:r w:rsidRPr="00C04BBE">
        <w:rPr>
          <w:lang w:val="en-GB"/>
        </w:rPr>
        <w:t xml:space="preserve">Text. Text. Text. Text. Text. Text. Text. </w:t>
      </w:r>
      <w:proofErr w:type="gramStart"/>
      <w:r w:rsidRPr="00C04BBE">
        <w:rPr>
          <w:lang w:val="en-GB"/>
        </w:rPr>
        <w:t>Text.</w:t>
      </w:r>
      <w:r w:rsidR="00A61FD8" w:rsidRPr="00C04BBE">
        <w:rPr>
          <w:lang w:val="en-GB"/>
        </w:rPr>
        <w:t>.</w:t>
      </w:r>
      <w:proofErr w:type="gramEnd"/>
    </w:p>
    <w:p w:rsidR="00A61FD8" w:rsidRPr="00C04BBE" w:rsidRDefault="00011CCA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Text. Text</w:t>
      </w:r>
      <w:r w:rsidR="00A61FD8" w:rsidRPr="00C04BBE">
        <w:rPr>
          <w:lang w:val="en-GB"/>
        </w:rPr>
        <w:t xml:space="preserve">. </w:t>
      </w:r>
      <w:r w:rsidRPr="00C04BBE">
        <w:rPr>
          <w:lang w:val="en-GB"/>
        </w:rPr>
        <w:t>Text. Text. Text. Text. Text. Text. Text. Text. Text. Text. Text. Text. Text. Text. Text. Text. Text. Text. Text. Text. Text. Text. Text. Text.</w:t>
      </w:r>
    </w:p>
    <w:p w:rsidR="00A61FD8" w:rsidRPr="00C04BBE" w:rsidRDefault="00011CCA" w:rsidP="00F34F45">
      <w:pPr>
        <w:pStyle w:val="ListParagraph"/>
        <w:ind w:left="0"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Text. Text</w:t>
      </w:r>
      <w:r w:rsidR="00A61FD8" w:rsidRPr="00C04BBE">
        <w:rPr>
          <w:lang w:val="en-GB"/>
        </w:rPr>
        <w:t>.</w:t>
      </w:r>
    </w:p>
    <w:p w:rsidR="00587312" w:rsidRPr="00C04BBE" w:rsidRDefault="00587312" w:rsidP="00F34F45">
      <w:pPr>
        <w:pStyle w:val="ListParagraph"/>
        <w:spacing w:after="120"/>
        <w:ind w:left="0" w:firstLine="851"/>
        <w:contextualSpacing w:val="0"/>
        <w:rPr>
          <w:lang w:val="en-GB"/>
        </w:rPr>
      </w:pPr>
      <w:r w:rsidRPr="00C04BBE">
        <w:rPr>
          <w:lang w:val="en-GB"/>
        </w:rPr>
        <w:t xml:space="preserve">The structure and kinematics scheme of the details positioning system are determined by analysing the following parameters: working area space, positioning accuracy, velocity, simplicity of construction. Kinematics scheme of the details </w:t>
      </w:r>
      <w:r w:rsidR="007815D2" w:rsidRPr="00C04BBE">
        <w:rPr>
          <w:lang w:val="en-GB"/>
        </w:rPr>
        <w:t>grabbing and positioning system is shown in the picture No. 4.1</w:t>
      </w:r>
    </w:p>
    <w:p w:rsidR="003E7E77" w:rsidRPr="00C04BBE" w:rsidRDefault="006017FA" w:rsidP="006017FA">
      <w:pPr>
        <w:pStyle w:val="ListParagraph"/>
        <w:ind w:left="0" w:firstLine="0"/>
        <w:jc w:val="left"/>
        <w:rPr>
          <w:lang w:val="en-GB"/>
        </w:rPr>
      </w:pPr>
      <w:r w:rsidRPr="00C04BBE">
        <w:rPr>
          <w:noProof/>
        </w:rPr>
        <w:drawing>
          <wp:anchor distT="0" distB="0" distL="114300" distR="114300" simplePos="0" relativeHeight="251658240" behindDoc="1" locked="0" layoutInCell="1" allowOverlap="1" wp14:anchorId="31993311" wp14:editId="5D48E645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933700" cy="3415030"/>
            <wp:effectExtent l="0" t="0" r="0" b="0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4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3A7" w:rsidRPr="00C04BBE">
        <w:rPr>
          <w:lang w:val="en-GB"/>
        </w:rPr>
        <w:t xml:space="preserve">   1. </w:t>
      </w:r>
      <w:r w:rsidRPr="00C04BBE">
        <w:rPr>
          <w:lang w:val="en-GB"/>
        </w:rPr>
        <w:t>Title of element</w:t>
      </w:r>
    </w:p>
    <w:p w:rsidR="006017FA" w:rsidRPr="00C04BBE" w:rsidRDefault="008233A7" w:rsidP="006017FA">
      <w:pPr>
        <w:pStyle w:val="ListParagraph"/>
        <w:ind w:left="0" w:firstLine="0"/>
        <w:jc w:val="left"/>
        <w:rPr>
          <w:lang w:val="en-GB"/>
        </w:rPr>
      </w:pPr>
      <w:r w:rsidRPr="00C04BBE">
        <w:rPr>
          <w:lang w:val="en-GB"/>
        </w:rPr>
        <w:t xml:space="preserve">   </w:t>
      </w:r>
      <w:r w:rsidR="006017FA" w:rsidRPr="00C04BBE">
        <w:rPr>
          <w:lang w:val="en-GB"/>
        </w:rPr>
        <w:t>2. Title of element</w:t>
      </w:r>
    </w:p>
    <w:p w:rsidR="006017FA" w:rsidRPr="00C04BBE" w:rsidRDefault="008233A7" w:rsidP="006017FA">
      <w:pPr>
        <w:pStyle w:val="ListParagraph"/>
        <w:ind w:left="0" w:firstLine="0"/>
        <w:jc w:val="left"/>
        <w:rPr>
          <w:lang w:val="en-GB"/>
        </w:rPr>
      </w:pPr>
      <w:r w:rsidRPr="00C04BBE">
        <w:rPr>
          <w:lang w:val="en-GB"/>
        </w:rPr>
        <w:t xml:space="preserve">    ……….</w:t>
      </w:r>
    </w:p>
    <w:p w:rsidR="006017FA" w:rsidRPr="00C04BBE" w:rsidRDefault="008233A7" w:rsidP="006017FA">
      <w:pPr>
        <w:pStyle w:val="ListParagraph"/>
        <w:ind w:left="0" w:firstLine="0"/>
        <w:jc w:val="left"/>
        <w:rPr>
          <w:lang w:val="en-GB"/>
        </w:rPr>
      </w:pPr>
      <w:r w:rsidRPr="00C04BBE">
        <w:rPr>
          <w:lang w:val="en-GB"/>
        </w:rPr>
        <w:t xml:space="preserve">    ……….</w:t>
      </w:r>
    </w:p>
    <w:p w:rsidR="006017FA" w:rsidRPr="00C04BBE" w:rsidRDefault="008233A7" w:rsidP="006017FA">
      <w:pPr>
        <w:pStyle w:val="ListParagraph"/>
        <w:ind w:left="0" w:firstLine="0"/>
        <w:jc w:val="left"/>
        <w:rPr>
          <w:lang w:val="en-GB"/>
        </w:rPr>
      </w:pPr>
      <w:r w:rsidRPr="00C04BBE">
        <w:rPr>
          <w:lang w:val="en-GB"/>
        </w:rPr>
        <w:t xml:space="preserve">    ……….</w:t>
      </w:r>
    </w:p>
    <w:p w:rsidR="006017FA" w:rsidRPr="00C04BBE" w:rsidRDefault="008233A7" w:rsidP="006017FA">
      <w:pPr>
        <w:pStyle w:val="ListParagraph"/>
        <w:ind w:left="0" w:firstLine="0"/>
        <w:jc w:val="left"/>
        <w:rPr>
          <w:lang w:val="en-GB"/>
        </w:rPr>
      </w:pPr>
      <w:r w:rsidRPr="00C04BBE">
        <w:rPr>
          <w:lang w:val="en-GB"/>
        </w:rPr>
        <w:t xml:space="preserve">   1</w:t>
      </w:r>
      <w:r w:rsidR="006017FA" w:rsidRPr="00C04BBE">
        <w:rPr>
          <w:lang w:val="en-GB"/>
        </w:rPr>
        <w:t xml:space="preserve">6. Title </w:t>
      </w:r>
      <w:r w:rsidRPr="00C04BBE">
        <w:rPr>
          <w:lang w:val="en-GB"/>
        </w:rPr>
        <w:t>of element</w:t>
      </w:r>
    </w:p>
    <w:p w:rsidR="008233A7" w:rsidRPr="00C04BBE" w:rsidRDefault="008233A7" w:rsidP="006017FA">
      <w:pPr>
        <w:pStyle w:val="ListParagraph"/>
        <w:ind w:left="0" w:firstLine="0"/>
        <w:jc w:val="left"/>
        <w:rPr>
          <w:lang w:val="en-GB"/>
        </w:rPr>
      </w:pPr>
      <w:r w:rsidRPr="00C04BBE">
        <w:rPr>
          <w:lang w:val="en-GB"/>
        </w:rPr>
        <w:t xml:space="preserve">   17. Title of element</w:t>
      </w:r>
    </w:p>
    <w:p w:rsidR="008233A7" w:rsidRPr="00C04BBE" w:rsidRDefault="008233A7" w:rsidP="006017FA">
      <w:pPr>
        <w:pStyle w:val="ListParagraph"/>
        <w:ind w:left="0" w:firstLine="0"/>
        <w:jc w:val="left"/>
        <w:rPr>
          <w:lang w:val="en-GB"/>
        </w:rPr>
      </w:pPr>
      <w:r w:rsidRPr="00C04BBE">
        <w:rPr>
          <w:lang w:val="en-GB"/>
        </w:rPr>
        <w:t>Provide a detailed description of kinematics scheme.</w:t>
      </w:r>
    </w:p>
    <w:p w:rsidR="008233A7" w:rsidRPr="00C04BBE" w:rsidRDefault="008233A7" w:rsidP="006017FA">
      <w:pPr>
        <w:pStyle w:val="ListParagraph"/>
        <w:ind w:left="0" w:firstLine="0"/>
        <w:jc w:val="left"/>
        <w:rPr>
          <w:lang w:val="en-GB"/>
        </w:rPr>
      </w:pPr>
    </w:p>
    <w:p w:rsidR="008233A7" w:rsidRPr="00C04BBE" w:rsidRDefault="008233A7" w:rsidP="006017FA">
      <w:pPr>
        <w:pStyle w:val="ListParagraph"/>
        <w:ind w:left="0" w:firstLine="0"/>
        <w:jc w:val="left"/>
        <w:rPr>
          <w:lang w:val="en-GB"/>
        </w:rPr>
      </w:pPr>
    </w:p>
    <w:p w:rsidR="008233A7" w:rsidRPr="00C04BBE" w:rsidRDefault="008233A7" w:rsidP="006017FA">
      <w:pPr>
        <w:pStyle w:val="ListParagraph"/>
        <w:ind w:left="0" w:firstLine="0"/>
        <w:jc w:val="left"/>
        <w:rPr>
          <w:lang w:val="en-GB"/>
        </w:rPr>
      </w:pPr>
    </w:p>
    <w:p w:rsidR="006017FA" w:rsidRPr="00C04BBE" w:rsidRDefault="006017FA" w:rsidP="006017FA">
      <w:pPr>
        <w:spacing w:after="240"/>
        <w:jc w:val="left"/>
        <w:rPr>
          <w:b/>
          <w:lang w:val="en-GB"/>
        </w:rPr>
      </w:pPr>
      <w:bookmarkStart w:id="34" w:name="_Toc482222831"/>
    </w:p>
    <w:p w:rsidR="005D5C44" w:rsidRPr="00D9794B" w:rsidRDefault="00D9794B" w:rsidP="002F35EA">
      <w:bookmarkStart w:id="35" w:name="_Toc525911377"/>
      <w:r w:rsidRPr="002F35EA">
        <w:rPr>
          <w:b/>
        </w:rPr>
        <w:t>Fig.</w:t>
      </w:r>
      <w:r w:rsidR="002770BF">
        <w:rPr>
          <w:b/>
        </w:rPr>
        <w:t xml:space="preserve"> 4.1</w:t>
      </w:r>
      <w:r w:rsidRPr="002F35EA">
        <w:rPr>
          <w:b/>
        </w:rPr>
        <w:t>.</w:t>
      </w:r>
      <w:r>
        <w:t xml:space="preserve"> </w:t>
      </w:r>
      <w:r w:rsidRPr="002F35EA">
        <w:t>Kinematic scheme</w:t>
      </w:r>
      <w:bookmarkEnd w:id="35"/>
    </w:p>
    <w:bookmarkEnd w:id="34"/>
    <w:p w:rsidR="009E0E20" w:rsidRPr="009E0E20" w:rsidRDefault="009E0E20" w:rsidP="009E0E20"/>
    <w:p w:rsidR="005E66BE" w:rsidRPr="00C04BBE" w:rsidRDefault="00C24014" w:rsidP="009E0E20">
      <w:pPr>
        <w:pStyle w:val="Heading3"/>
      </w:pPr>
      <w:bookmarkStart w:id="36" w:name="_Toc525912478"/>
      <w:r>
        <w:t>4.</w:t>
      </w:r>
      <w:r w:rsidR="00EF7C81">
        <w:t>1</w:t>
      </w:r>
      <w:r>
        <w:t>.</w:t>
      </w:r>
      <w:r w:rsidR="00EF7C81">
        <w:t>1</w:t>
      </w:r>
      <w:r w:rsidR="00FB31AD">
        <w:t>.</w:t>
      </w:r>
      <w:r>
        <w:t xml:space="preserve"> </w:t>
      </w:r>
      <w:r w:rsidR="008233A7" w:rsidRPr="00C04BBE">
        <w:t>Electric-block scheme</w:t>
      </w:r>
      <w:bookmarkEnd w:id="36"/>
    </w:p>
    <w:p w:rsidR="00A61FD8" w:rsidRPr="00C04BBE" w:rsidRDefault="008233A7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</w:t>
      </w:r>
      <w:r w:rsidR="00A61FD8" w:rsidRPr="00C04BBE">
        <w:rPr>
          <w:lang w:val="en-GB"/>
        </w:rPr>
        <w:t>.</w:t>
      </w:r>
    </w:p>
    <w:p w:rsidR="00A61FD8" w:rsidRPr="00C04BBE" w:rsidRDefault="008233A7" w:rsidP="00F34F45">
      <w:pPr>
        <w:ind w:firstLine="851"/>
        <w:rPr>
          <w:lang w:val="en-GB"/>
        </w:rPr>
      </w:pPr>
      <w:r w:rsidRPr="00C04BBE">
        <w:rPr>
          <w:lang w:val="en-GB"/>
        </w:rPr>
        <w:lastRenderedPageBreak/>
        <w:t>Text. Text. Text. Text. Text. Text. Text. Text. Text. Text. Text. Text. Text. Text. Text</w:t>
      </w:r>
      <w:r w:rsidR="00A61FD8" w:rsidRPr="00C04BBE">
        <w:rPr>
          <w:lang w:val="en-GB"/>
        </w:rPr>
        <w:t xml:space="preserve">. </w:t>
      </w:r>
      <w:r w:rsidRPr="00C04BBE">
        <w:rPr>
          <w:lang w:val="en-GB"/>
        </w:rPr>
        <w:t xml:space="preserve">Text. Text. Text. Text. Text. Text. Text. Text. Text. </w:t>
      </w:r>
    </w:p>
    <w:p w:rsidR="00A61FD8" w:rsidRPr="00C04BBE" w:rsidRDefault="00FA0A35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</w:t>
      </w:r>
      <w:r w:rsidR="00A61FD8" w:rsidRPr="00C04BBE">
        <w:rPr>
          <w:lang w:val="en-GB"/>
        </w:rPr>
        <w:t xml:space="preserve">. </w:t>
      </w:r>
      <w:r w:rsidRPr="00C04BBE">
        <w:rPr>
          <w:lang w:val="en-GB"/>
        </w:rPr>
        <w:t>Text. Text. Text. Text. Text. Text. Text. Text. Text. Text. Text. Text. Text. Text. Text. Text. Text. Text. Text. Text. Text.</w:t>
      </w:r>
    </w:p>
    <w:p w:rsidR="00FA0A35" w:rsidRPr="00C04BBE" w:rsidRDefault="00FA0A35" w:rsidP="00F34F45">
      <w:pPr>
        <w:ind w:firstLine="851"/>
        <w:rPr>
          <w:lang w:val="en-GB"/>
        </w:rPr>
      </w:pPr>
      <w:r w:rsidRPr="00C04BBE">
        <w:rPr>
          <w:lang w:val="en-GB"/>
        </w:rPr>
        <w:t xml:space="preserve">Text. Text. Text. Text. Text. Text. Text. Text. Text. Text. Text. Text. </w:t>
      </w:r>
    </w:p>
    <w:p w:rsidR="00A61FD8" w:rsidRPr="00C04BBE" w:rsidRDefault="00FA0A35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</w:t>
      </w:r>
      <w:r w:rsidR="00A61FD8" w:rsidRPr="00C04BBE">
        <w:rPr>
          <w:lang w:val="en-GB"/>
        </w:rPr>
        <w:t xml:space="preserve">. </w:t>
      </w:r>
      <w:r w:rsidRPr="00C04BBE">
        <w:rPr>
          <w:lang w:val="en-GB"/>
        </w:rPr>
        <w:t>Text. Text. Text. Text. Text. Text. Text. Text. Text. Text. Text. Text. Text. Text. Text</w:t>
      </w:r>
      <w:r w:rsidR="00A61FD8" w:rsidRPr="00C04BBE">
        <w:rPr>
          <w:lang w:val="en-GB"/>
        </w:rPr>
        <w:t>.</w:t>
      </w:r>
    </w:p>
    <w:p w:rsidR="00A61FD8" w:rsidRDefault="00FA0A35" w:rsidP="00F34F45">
      <w:pPr>
        <w:pStyle w:val="ListParagraph"/>
        <w:ind w:left="0" w:firstLine="851"/>
        <w:rPr>
          <w:lang w:val="en-GB"/>
        </w:rPr>
      </w:pPr>
      <w:r w:rsidRPr="00C04BBE">
        <w:rPr>
          <w:lang w:val="en-GB"/>
        </w:rPr>
        <w:t xml:space="preserve">Text. Text. Text. Text. Text. Text. Text. Text. Text. </w:t>
      </w:r>
    </w:p>
    <w:p w:rsidR="00EF7C81" w:rsidRDefault="00EF7C81" w:rsidP="00F34F45">
      <w:pPr>
        <w:pStyle w:val="ListParagraph"/>
        <w:ind w:left="0" w:firstLine="851"/>
        <w:rPr>
          <w:lang w:val="en-GB"/>
        </w:rPr>
      </w:pPr>
    </w:p>
    <w:p w:rsidR="00EF7C81" w:rsidRPr="00C04BBE" w:rsidRDefault="00EF7C81" w:rsidP="00EF7C81">
      <w:pPr>
        <w:pStyle w:val="Heading3"/>
      </w:pPr>
      <w:bookmarkStart w:id="37" w:name="_Toc525912479"/>
      <w:r>
        <w:t>4.</w:t>
      </w:r>
      <w:r>
        <w:t>1.</w:t>
      </w:r>
      <w:r>
        <w:t>2.</w:t>
      </w:r>
      <w:r>
        <w:t xml:space="preserve"> Controlling</w:t>
      </w:r>
      <w:r w:rsidRPr="00C04BBE">
        <w:t xml:space="preserve"> scheme</w:t>
      </w:r>
      <w:bookmarkEnd w:id="37"/>
    </w:p>
    <w:p w:rsidR="00FA0A35" w:rsidRPr="00C04BBE" w:rsidRDefault="00D37BD7" w:rsidP="00F34F45">
      <w:pPr>
        <w:pStyle w:val="ListParagraph"/>
        <w:ind w:left="0" w:firstLine="851"/>
        <w:rPr>
          <w:lang w:val="en-GB"/>
        </w:rPr>
      </w:pPr>
      <w:r w:rsidRPr="00C04BBE">
        <w:rPr>
          <w:lang w:val="en-GB"/>
        </w:rPr>
        <w:t>When plotting this scheme, it is important to know what signals will be delivered to the functional node and which signals will emerge from it.</w:t>
      </w:r>
      <w:r w:rsidR="005D5C44" w:rsidRPr="00C04BBE">
        <w:rPr>
          <w:lang w:val="en-GB"/>
        </w:rPr>
        <w:t xml:space="preserve"> The connection between the blocks is connected by lines-signals.</w:t>
      </w:r>
      <w:r w:rsidR="00D16B56" w:rsidRPr="00C04BBE">
        <w:rPr>
          <w:lang w:val="en-GB"/>
        </w:rPr>
        <w:t xml:space="preserve"> Whereas only the grip system of the details is upgraded so all the components needed for its operation are highlighted. </w:t>
      </w:r>
      <w:proofErr w:type="spellStart"/>
      <w:r w:rsidR="00D16B56" w:rsidRPr="00C04BBE">
        <w:rPr>
          <w:lang w:val="en-GB"/>
        </w:rPr>
        <w:t>Unobtrusted</w:t>
      </w:r>
      <w:proofErr w:type="spellEnd"/>
      <w:r w:rsidR="00D16B56" w:rsidRPr="00C04BBE">
        <w:rPr>
          <w:lang w:val="en-GB"/>
        </w:rPr>
        <w:t xml:space="preserve"> line - power line, highlighted - signal line.</w:t>
      </w:r>
    </w:p>
    <w:p w:rsidR="00D16B56" w:rsidRPr="00C04BBE" w:rsidRDefault="00D16B56" w:rsidP="00A22EE7">
      <w:pPr>
        <w:pStyle w:val="ListParagraph"/>
        <w:ind w:left="0" w:firstLine="0"/>
        <w:rPr>
          <w:lang w:val="en-GB"/>
        </w:rPr>
      </w:pPr>
    </w:p>
    <w:p w:rsidR="00182EEA" w:rsidRPr="00C04BBE" w:rsidRDefault="007166EE" w:rsidP="00A22EE7">
      <w:pPr>
        <w:ind w:firstLine="0"/>
        <w:jc w:val="center"/>
        <w:rPr>
          <w:lang w:val="en-GB"/>
        </w:rPr>
      </w:pPr>
      <w:r w:rsidRPr="00C04BBE">
        <w:rPr>
          <w:noProof/>
        </w:rPr>
        <w:drawing>
          <wp:inline distT="0" distB="0" distL="0" distR="0" wp14:anchorId="50B6CFC3" wp14:editId="104D5EDC">
            <wp:extent cx="6162002" cy="399097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832" b="3148"/>
                    <a:stretch/>
                  </pic:blipFill>
                  <pic:spPr bwMode="auto">
                    <a:xfrm>
                      <a:off x="0" y="0"/>
                      <a:ext cx="6195735" cy="4012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F4D" w:rsidRPr="00C04BBE" w:rsidRDefault="002770BF" w:rsidP="002F35EA">
      <w:pPr>
        <w:pStyle w:val="Caption"/>
      </w:pPr>
      <w:bookmarkStart w:id="38" w:name="_Toc482222832"/>
      <w:r>
        <w:t xml:space="preserve">Fig. </w:t>
      </w:r>
      <w:bookmarkEnd w:id="38"/>
      <w:r>
        <w:t>4.2.</w:t>
      </w:r>
      <w:r w:rsidR="00F34F45" w:rsidRPr="00C04BBE">
        <w:t xml:space="preserve"> </w:t>
      </w:r>
      <w:r w:rsidR="00F34F45" w:rsidRPr="002770BF">
        <w:rPr>
          <w:b w:val="0"/>
        </w:rPr>
        <w:t>Electrical</w:t>
      </w:r>
      <w:r w:rsidR="00D16B56" w:rsidRPr="002770BF">
        <w:rPr>
          <w:b w:val="0"/>
        </w:rPr>
        <w:t>-block scheme</w:t>
      </w:r>
    </w:p>
    <w:p w:rsidR="00D16B56" w:rsidRPr="00C04BBE" w:rsidRDefault="00D16B56" w:rsidP="00A22EE7">
      <w:pPr>
        <w:spacing w:after="120"/>
        <w:ind w:firstLine="0"/>
        <w:rPr>
          <w:lang w:val="en-GB"/>
        </w:rPr>
      </w:pPr>
    </w:p>
    <w:p w:rsidR="00C31948" w:rsidRDefault="0089754B" w:rsidP="00A22EE7">
      <w:pPr>
        <w:spacing w:after="120"/>
        <w:ind w:firstLine="0"/>
        <w:rPr>
          <w:lang w:val="en-GB"/>
        </w:rPr>
      </w:pPr>
      <w:r w:rsidRPr="00C04BBE">
        <w:rPr>
          <w:lang w:val="en-GB"/>
        </w:rPr>
        <w:lastRenderedPageBreak/>
        <w:t>D</w:t>
      </w:r>
      <w:r w:rsidR="00D16B56" w:rsidRPr="00C04BBE">
        <w:rPr>
          <w:lang w:val="en-GB"/>
        </w:rPr>
        <w:t>etailed descri</w:t>
      </w:r>
      <w:r w:rsidRPr="00C04BBE">
        <w:rPr>
          <w:lang w:val="en-GB"/>
        </w:rPr>
        <w:t>ption of the power-block scheme</w:t>
      </w:r>
      <w:r w:rsidR="00D16B56" w:rsidRPr="00C04BBE">
        <w:rPr>
          <w:lang w:val="en-GB"/>
        </w:rPr>
        <w:t xml:space="preserve">. </w:t>
      </w:r>
    </w:p>
    <w:p w:rsidR="00C24014" w:rsidRPr="00C04BBE" w:rsidRDefault="00C24014" w:rsidP="00A22EE7">
      <w:pPr>
        <w:spacing w:after="120"/>
        <w:ind w:firstLine="0"/>
        <w:rPr>
          <w:lang w:val="en-GB"/>
        </w:rPr>
      </w:pPr>
    </w:p>
    <w:p w:rsidR="0019176B" w:rsidRPr="00C04BBE" w:rsidRDefault="00C24014" w:rsidP="00EF7C81">
      <w:pPr>
        <w:pStyle w:val="Heading2"/>
      </w:pPr>
      <w:bookmarkStart w:id="39" w:name="_Toc525912480"/>
      <w:r>
        <w:t>4.</w:t>
      </w:r>
      <w:r w:rsidR="00EF7C81">
        <w:t>2</w:t>
      </w:r>
      <w:r>
        <w:t xml:space="preserve">. </w:t>
      </w:r>
      <w:r w:rsidR="0089754B" w:rsidRPr="00C04BBE">
        <w:t>Algorithm of management of device or node</w:t>
      </w:r>
      <w:bookmarkEnd w:id="39"/>
    </w:p>
    <w:p w:rsidR="0089754B" w:rsidRPr="00C04BBE" w:rsidRDefault="0089754B" w:rsidP="00F34F45">
      <w:pPr>
        <w:ind w:firstLine="851"/>
        <w:rPr>
          <w:lang w:val="en-GB"/>
        </w:rPr>
      </w:pPr>
      <w:r w:rsidRPr="00C04BBE">
        <w:rPr>
          <w:lang w:val="en-GB"/>
        </w:rPr>
        <w:t xml:space="preserve">Text. Text. Text. Text. Text. Text. Text. Text. Text. Text. Text. Text. Text. Text. Text. Text. Text. Text. Text. Text. Text. Text. Text. Text. Text. Text. </w:t>
      </w:r>
    </w:p>
    <w:p w:rsidR="0089754B" w:rsidRPr="00C04BBE" w:rsidRDefault="0089754B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</w:t>
      </w:r>
    </w:p>
    <w:p w:rsidR="0089754B" w:rsidRPr="00C04BBE" w:rsidRDefault="0089754B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45059D" w:rsidRPr="00C04BBE" w:rsidRDefault="0089754B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</w:t>
      </w:r>
    </w:p>
    <w:p w:rsidR="0089754B" w:rsidRPr="00C04BBE" w:rsidRDefault="0089754B" w:rsidP="00F34F45">
      <w:pPr>
        <w:ind w:firstLine="851"/>
        <w:rPr>
          <w:lang w:val="en-GB"/>
        </w:rPr>
      </w:pPr>
      <w:r w:rsidRPr="00C04BBE">
        <w:rPr>
          <w:lang w:val="en-GB"/>
        </w:rPr>
        <w:t xml:space="preserve">Text. Text. Text. Text. Text. Text. Text. Text. Text. Text. Text. Text. Text. Text. Text. Text. Text. Text. Text. Text. Text. Text. Text. Text. Text. Text. Text. </w:t>
      </w:r>
    </w:p>
    <w:p w:rsidR="0089754B" w:rsidRPr="00C04BBE" w:rsidRDefault="0089754B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</w:t>
      </w:r>
    </w:p>
    <w:p w:rsidR="0089754B" w:rsidRPr="00C04BBE" w:rsidRDefault="0089754B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</w:t>
      </w:r>
    </w:p>
    <w:p w:rsidR="0089754B" w:rsidRPr="00C04BBE" w:rsidRDefault="0089754B" w:rsidP="00F34F45">
      <w:pPr>
        <w:ind w:firstLine="851"/>
        <w:rPr>
          <w:lang w:val="en-GB"/>
        </w:rPr>
      </w:pPr>
      <w:r w:rsidRPr="00C04BBE">
        <w:rPr>
          <w:lang w:val="en-GB"/>
        </w:rPr>
        <w:t>The mechatronic system control algorithm for machining parts is presented in Picture 4.3, in which the design of a more prominent contour is marked with a detail grip system control algorithm.</w:t>
      </w:r>
    </w:p>
    <w:p w:rsidR="005E66BE" w:rsidRPr="00C04BBE" w:rsidRDefault="00C0544C" w:rsidP="00A22EE7">
      <w:pPr>
        <w:ind w:firstLine="0"/>
        <w:jc w:val="center"/>
        <w:rPr>
          <w:lang w:val="en-GB"/>
        </w:rPr>
      </w:pPr>
      <w:r w:rsidRPr="00C04BBE">
        <w:rPr>
          <w:noProof/>
        </w:rPr>
        <w:lastRenderedPageBreak/>
        <w:drawing>
          <wp:inline distT="0" distB="0" distL="0" distR="0" wp14:anchorId="033CCA6F" wp14:editId="4E2EB3C1">
            <wp:extent cx="4178630" cy="7015655"/>
            <wp:effectExtent l="0" t="0" r="0" b="0"/>
            <wp:docPr id="18" name="Picture 18" descr="C:\Users\Arturas\Desktop\Valdymo algoritma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rturas\Desktop\Valdymo algoritmas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3429" r="12363" b="5752"/>
                    <a:stretch/>
                  </pic:blipFill>
                  <pic:spPr bwMode="auto">
                    <a:xfrm>
                      <a:off x="0" y="0"/>
                      <a:ext cx="4184576" cy="702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8F3" w:rsidRDefault="002770BF" w:rsidP="002F35EA">
      <w:pPr>
        <w:pStyle w:val="Caption"/>
        <w:rPr>
          <w:b w:val="0"/>
        </w:rPr>
      </w:pPr>
      <w:bookmarkStart w:id="40" w:name="_Toc482222833"/>
      <w:bookmarkStart w:id="41" w:name="_Toc525908359"/>
      <w:r>
        <w:t>Fig.</w:t>
      </w:r>
      <w:r w:rsidR="0089754B" w:rsidRPr="00C04BBE">
        <w:t xml:space="preserve"> </w:t>
      </w:r>
      <w:r w:rsidR="006F18F3" w:rsidRPr="00C04BBE">
        <w:t>4.3</w:t>
      </w:r>
      <w:r>
        <w:t>.</w:t>
      </w:r>
      <w:r w:rsidR="006F18F3" w:rsidRPr="00C04BBE">
        <w:t xml:space="preserve"> </w:t>
      </w:r>
      <w:r w:rsidR="0089754B" w:rsidRPr="002770BF">
        <w:rPr>
          <w:b w:val="0"/>
        </w:rPr>
        <w:t>Algorithm of management of mechatronic system</w:t>
      </w:r>
      <w:bookmarkEnd w:id="41"/>
      <w:r w:rsidR="0089754B" w:rsidRPr="002770BF">
        <w:rPr>
          <w:b w:val="0"/>
        </w:rPr>
        <w:t xml:space="preserve"> </w:t>
      </w:r>
      <w:bookmarkEnd w:id="40"/>
    </w:p>
    <w:p w:rsidR="002770BF" w:rsidRPr="002770BF" w:rsidRDefault="002770BF" w:rsidP="002770BF"/>
    <w:p w:rsidR="0045059D" w:rsidRPr="00C04BBE" w:rsidRDefault="0089754B" w:rsidP="004A26D4">
      <w:pPr>
        <w:ind w:firstLine="851"/>
        <w:rPr>
          <w:lang w:val="en-GB"/>
        </w:rPr>
      </w:pPr>
      <w:r w:rsidRPr="00C04BBE">
        <w:rPr>
          <w:lang w:val="en-GB"/>
        </w:rPr>
        <w:t>A complete description of the developed or upgraded device or node management algorithm is provided</w:t>
      </w:r>
      <w:r w:rsidR="0045059D" w:rsidRPr="00C04BBE">
        <w:rPr>
          <w:lang w:val="en-GB"/>
        </w:rPr>
        <w:t>.</w:t>
      </w:r>
    </w:p>
    <w:p w:rsidR="004B41E5" w:rsidRPr="00C04BBE" w:rsidRDefault="004B41E5" w:rsidP="00A22EE7">
      <w:pPr>
        <w:ind w:firstLine="0"/>
        <w:rPr>
          <w:lang w:val="en-GB"/>
        </w:rPr>
      </w:pPr>
    </w:p>
    <w:p w:rsidR="004B41E5" w:rsidRPr="00C04BBE" w:rsidRDefault="004B41E5" w:rsidP="00A22EE7">
      <w:pPr>
        <w:ind w:firstLine="0"/>
        <w:rPr>
          <w:lang w:val="en-GB"/>
        </w:rPr>
      </w:pPr>
      <w:r w:rsidRPr="00C04BBE">
        <w:rPr>
          <w:lang w:val="en-GB"/>
        </w:rPr>
        <w:br w:type="page"/>
      </w:r>
    </w:p>
    <w:p w:rsidR="0019176B" w:rsidRPr="00C04BBE" w:rsidRDefault="00C24014" w:rsidP="000C77CA">
      <w:pPr>
        <w:pStyle w:val="Heading1"/>
      </w:pPr>
      <w:bookmarkStart w:id="42" w:name="_Toc525912481"/>
      <w:r>
        <w:lastRenderedPageBreak/>
        <w:t xml:space="preserve">5. </w:t>
      </w:r>
      <w:r w:rsidR="0089754B" w:rsidRPr="00C04BBE">
        <w:t>WORK SAFETY</w:t>
      </w:r>
      <w:bookmarkEnd w:id="42"/>
    </w:p>
    <w:p w:rsidR="0019176B" w:rsidRPr="00C04BBE" w:rsidRDefault="00E43748" w:rsidP="00C24014">
      <w:pPr>
        <w:pStyle w:val="Heading2"/>
      </w:pPr>
      <w:bookmarkStart w:id="43" w:name="_Toc495906096"/>
      <w:bookmarkStart w:id="44" w:name="_Toc525912482"/>
      <w:r w:rsidRPr="00C04BBE">
        <w:t>5.1</w:t>
      </w:r>
      <w:r w:rsidR="00C24014">
        <w:t>.</w:t>
      </w:r>
      <w:r w:rsidRPr="00C04BBE">
        <w:t xml:space="preserve"> </w:t>
      </w:r>
      <w:bookmarkEnd w:id="43"/>
      <w:r w:rsidRPr="00C04BBE">
        <w:t>General provisions and requirements for safe working and environmental protection</w:t>
      </w:r>
      <w:bookmarkEnd w:id="44"/>
    </w:p>
    <w:p w:rsidR="00E43748" w:rsidRPr="00C04BBE" w:rsidRDefault="00E43748" w:rsidP="00F34F45">
      <w:pPr>
        <w:ind w:firstLine="851"/>
        <w:rPr>
          <w:lang w:val="en-GB"/>
        </w:rPr>
      </w:pPr>
      <w:r w:rsidRPr="00C04BBE">
        <w:rPr>
          <w:lang w:val="en-GB"/>
        </w:rPr>
        <w:t xml:space="preserve">Text. Text. Text. Text. Text. Text. Text. Text. Text. Text. Text. Text. Text. Text. Text. Text. Text. Text. Text. Text. Text. Text. Text. Text. Text. Text. Text. </w:t>
      </w:r>
    </w:p>
    <w:p w:rsidR="00E43748" w:rsidRPr="00C04BBE" w:rsidRDefault="00E43748" w:rsidP="00F34F45">
      <w:pPr>
        <w:ind w:firstLine="851"/>
        <w:rPr>
          <w:lang w:val="en-GB"/>
        </w:rPr>
      </w:pPr>
      <w:r w:rsidRPr="00C04BBE">
        <w:rPr>
          <w:lang w:val="en-GB"/>
        </w:rPr>
        <w:t xml:space="preserve">Text. Text. Text. Text. Text. Text. Text. Text. Text. Text. Text. Text. Text. Text. Text. Text. Text. Text. Text. Text. Text. Text. Text. Text. Text. </w:t>
      </w:r>
    </w:p>
    <w:p w:rsidR="00E43748" w:rsidRPr="00C04BBE" w:rsidRDefault="00E43748" w:rsidP="00F34F45">
      <w:pPr>
        <w:ind w:firstLine="851"/>
        <w:rPr>
          <w:lang w:val="en-GB"/>
        </w:rPr>
      </w:pPr>
      <w:r w:rsidRPr="00C04BBE">
        <w:rPr>
          <w:lang w:val="en-GB"/>
        </w:rPr>
        <w:t xml:space="preserve">Text. Text. Text. Text. Text. Text. Text. Text. Text. Text. Text. Text. Text. Text. Text. Text. Text. Text. Text. Text. </w:t>
      </w:r>
    </w:p>
    <w:p w:rsidR="00E43748" w:rsidRPr="00C04BBE" w:rsidRDefault="00E43748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Text. Text. Text. Text. Text. Text. Text. Text. Text. Text. Text. Text. Text. Text. Text. Text.</w:t>
      </w:r>
    </w:p>
    <w:p w:rsidR="0045059D" w:rsidRPr="00C04BBE" w:rsidRDefault="00E43748" w:rsidP="00F34F45">
      <w:pPr>
        <w:ind w:firstLine="851"/>
        <w:rPr>
          <w:lang w:val="en-GB"/>
        </w:rPr>
      </w:pPr>
      <w:r w:rsidRPr="00C04BBE">
        <w:rPr>
          <w:lang w:val="en-GB"/>
        </w:rPr>
        <w:t xml:space="preserve">Text. Text. Text. Text. Text. Text. </w:t>
      </w:r>
    </w:p>
    <w:p w:rsidR="00D7391D" w:rsidRPr="00C04BBE" w:rsidRDefault="00D7391D" w:rsidP="00F34F45">
      <w:pPr>
        <w:ind w:firstLine="851"/>
        <w:rPr>
          <w:lang w:val="en-GB"/>
        </w:rPr>
      </w:pPr>
      <w:r w:rsidRPr="00C04BBE">
        <w:rPr>
          <w:lang w:val="en-GB"/>
        </w:rPr>
        <w:t>Provides general provisions and requirements for the safe operation and protection of working with similar devices and equipment.</w:t>
      </w:r>
    </w:p>
    <w:p w:rsidR="00F34F45" w:rsidRPr="00C04BBE" w:rsidRDefault="00F34F45" w:rsidP="00F34F45">
      <w:pPr>
        <w:ind w:firstLine="851"/>
        <w:rPr>
          <w:lang w:val="en-GB"/>
        </w:rPr>
      </w:pPr>
    </w:p>
    <w:p w:rsidR="00AC57EA" w:rsidRPr="00C04BBE" w:rsidRDefault="000C77CA" w:rsidP="000C77CA">
      <w:pPr>
        <w:pStyle w:val="Heading2"/>
        <w:rPr>
          <w:sz w:val="22"/>
        </w:rPr>
      </w:pPr>
      <w:bookmarkStart w:id="45" w:name="_Toc495906097"/>
      <w:bookmarkStart w:id="46" w:name="_Toc525912483"/>
      <w:r>
        <w:t xml:space="preserve">5.2. </w:t>
      </w:r>
      <w:r w:rsidR="00D7391D" w:rsidRPr="00C04BBE">
        <w:t xml:space="preserve">Work safety and environmental requirements of …… </w:t>
      </w:r>
      <w:r w:rsidR="00D7391D" w:rsidRPr="00C04BBE">
        <w:rPr>
          <w:i/>
          <w:sz w:val="22"/>
        </w:rPr>
        <w:t>(creating or upgrading device or node)</w:t>
      </w:r>
      <w:bookmarkEnd w:id="45"/>
      <w:bookmarkEnd w:id="46"/>
    </w:p>
    <w:p w:rsidR="0045059D" w:rsidRPr="00C04BBE" w:rsidRDefault="00D7391D" w:rsidP="00F34F45">
      <w:pPr>
        <w:ind w:firstLine="851"/>
        <w:rPr>
          <w:lang w:val="en-GB"/>
        </w:rPr>
      </w:pPr>
      <w:r w:rsidRPr="00C04BBE">
        <w:rPr>
          <w:lang w:val="en-GB"/>
        </w:rPr>
        <w:t>Provides specific work safety and environmental requirements for a device to be developed or upgraded.</w:t>
      </w:r>
    </w:p>
    <w:p w:rsidR="00FD0582" w:rsidRPr="00C04BBE" w:rsidRDefault="00D7391D" w:rsidP="00F34F45">
      <w:pPr>
        <w:ind w:firstLine="851"/>
        <w:rPr>
          <w:lang w:val="en-GB"/>
        </w:rPr>
      </w:pPr>
      <w:r w:rsidRPr="00C04BBE">
        <w:rPr>
          <w:lang w:val="en-GB"/>
        </w:rPr>
        <w:t xml:space="preserve">This section </w:t>
      </w:r>
      <w:r w:rsidR="00C2656F" w:rsidRPr="00C04BBE">
        <w:rPr>
          <w:lang w:val="en-GB"/>
        </w:rPr>
        <w:t xml:space="preserve">must </w:t>
      </w:r>
      <w:r w:rsidRPr="00C04BBE">
        <w:rPr>
          <w:lang w:val="en-GB"/>
        </w:rPr>
        <w:t xml:space="preserve">include these parts: </w:t>
      </w:r>
    </w:p>
    <w:p w:rsidR="00AC57EA" w:rsidRPr="00C04BBE" w:rsidRDefault="00D7391D" w:rsidP="00F34F45">
      <w:pPr>
        <w:ind w:firstLine="851"/>
        <w:rPr>
          <w:b/>
          <w:i/>
          <w:lang w:val="en-GB"/>
        </w:rPr>
      </w:pPr>
      <w:r w:rsidRPr="00C04BBE">
        <w:rPr>
          <w:b/>
          <w:i/>
          <w:lang w:val="en-GB"/>
        </w:rPr>
        <w:t>Basic</w:t>
      </w:r>
      <w:r w:rsidR="00C2656F" w:rsidRPr="00C04BBE">
        <w:rPr>
          <w:b/>
          <w:i/>
          <w:lang w:val="en-GB"/>
        </w:rPr>
        <w:t xml:space="preserve"> alerts</w:t>
      </w:r>
    </w:p>
    <w:p w:rsidR="00D7391D" w:rsidRPr="00C04BBE" w:rsidRDefault="00D7391D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</w:t>
      </w:r>
      <w:r w:rsidR="009376C4" w:rsidRPr="00C04BBE">
        <w:rPr>
          <w:lang w:val="en-GB"/>
        </w:rPr>
        <w:t>.</w:t>
      </w:r>
      <w:r w:rsidR="00DC4BC3" w:rsidRPr="00C04BBE">
        <w:rPr>
          <w:lang w:val="en-GB"/>
        </w:rPr>
        <w:t xml:space="preserve"> </w:t>
      </w:r>
    </w:p>
    <w:p w:rsidR="002E5922" w:rsidRPr="00C04BBE" w:rsidRDefault="00D7391D" w:rsidP="00F34F45">
      <w:pPr>
        <w:ind w:firstLine="851"/>
        <w:rPr>
          <w:b/>
          <w:i/>
          <w:lang w:val="en-GB"/>
        </w:rPr>
      </w:pPr>
      <w:r w:rsidRPr="00C04BBE">
        <w:rPr>
          <w:b/>
          <w:i/>
          <w:lang w:val="en-GB"/>
        </w:rPr>
        <w:t>Button of Emergency stop</w:t>
      </w:r>
      <w:r w:rsidR="002E5922" w:rsidRPr="00C04BBE">
        <w:rPr>
          <w:b/>
          <w:i/>
          <w:lang w:val="en-GB"/>
        </w:rPr>
        <w:t xml:space="preserve"> </w:t>
      </w:r>
    </w:p>
    <w:p w:rsidR="009376C4" w:rsidRPr="00C04BBE" w:rsidRDefault="00D7391D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</w:t>
      </w:r>
      <w:r w:rsidR="009376C4" w:rsidRPr="00C04BBE">
        <w:rPr>
          <w:lang w:val="en-GB"/>
        </w:rPr>
        <w:t>.</w:t>
      </w:r>
    </w:p>
    <w:p w:rsidR="00D7391D" w:rsidRPr="00C04BBE" w:rsidRDefault="00D7391D" w:rsidP="00F34F45">
      <w:pPr>
        <w:ind w:firstLine="851"/>
        <w:rPr>
          <w:b/>
          <w:i/>
          <w:lang w:val="en-GB"/>
        </w:rPr>
      </w:pPr>
      <w:r w:rsidRPr="00C04BBE">
        <w:rPr>
          <w:b/>
          <w:i/>
          <w:lang w:val="en-GB"/>
        </w:rPr>
        <w:t xml:space="preserve">Safety precautions when power is turned on </w:t>
      </w:r>
    </w:p>
    <w:p w:rsidR="009376C4" w:rsidRPr="00C04BBE" w:rsidRDefault="00D7391D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</w:t>
      </w:r>
      <w:r w:rsidR="009376C4" w:rsidRPr="00C04BBE">
        <w:rPr>
          <w:lang w:val="en-GB"/>
        </w:rPr>
        <w:t>.</w:t>
      </w:r>
    </w:p>
    <w:p w:rsidR="00D7391D" w:rsidRPr="00C04BBE" w:rsidRDefault="00D7391D" w:rsidP="00F34F45">
      <w:pPr>
        <w:ind w:firstLine="851"/>
        <w:rPr>
          <w:b/>
          <w:i/>
          <w:lang w:val="en-GB"/>
        </w:rPr>
      </w:pPr>
      <w:r w:rsidRPr="00C04BBE">
        <w:rPr>
          <w:b/>
          <w:i/>
          <w:lang w:val="en-GB"/>
        </w:rPr>
        <w:t>Security measures upon completion of work</w:t>
      </w:r>
    </w:p>
    <w:p w:rsidR="009376C4" w:rsidRPr="00C04BBE" w:rsidRDefault="00C2656F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</w:t>
      </w:r>
      <w:r w:rsidR="009376C4" w:rsidRPr="00C04BBE">
        <w:rPr>
          <w:lang w:val="en-GB"/>
        </w:rPr>
        <w:t>.</w:t>
      </w:r>
    </w:p>
    <w:p w:rsidR="00AC57EA" w:rsidRPr="00C04BBE" w:rsidRDefault="00C2656F" w:rsidP="00F34F45">
      <w:pPr>
        <w:ind w:firstLine="851"/>
        <w:rPr>
          <w:b/>
          <w:i/>
          <w:lang w:val="en-GB"/>
        </w:rPr>
      </w:pPr>
      <w:r w:rsidRPr="00C04BBE">
        <w:rPr>
          <w:b/>
          <w:i/>
          <w:lang w:val="en-GB"/>
        </w:rPr>
        <w:t>Fire-security</w:t>
      </w:r>
    </w:p>
    <w:p w:rsidR="004B41E5" w:rsidRPr="00C04BBE" w:rsidRDefault="00C2656F" w:rsidP="00F34F45">
      <w:pPr>
        <w:ind w:firstLine="851"/>
        <w:rPr>
          <w:lang w:val="en-GB"/>
        </w:rPr>
      </w:pPr>
      <w:r w:rsidRPr="00C04BBE">
        <w:rPr>
          <w:lang w:val="en-GB"/>
        </w:rPr>
        <w:t>Text. Text. Text</w:t>
      </w:r>
      <w:r w:rsidR="009376C4" w:rsidRPr="00C04BBE">
        <w:rPr>
          <w:lang w:val="en-GB"/>
        </w:rPr>
        <w:t>.</w:t>
      </w:r>
    </w:p>
    <w:p w:rsidR="004B41E5" w:rsidRPr="00C04BBE" w:rsidRDefault="004B41E5" w:rsidP="00A22EE7">
      <w:pPr>
        <w:ind w:firstLine="0"/>
        <w:rPr>
          <w:lang w:val="en-GB"/>
        </w:rPr>
      </w:pPr>
      <w:r w:rsidRPr="00C04BBE">
        <w:rPr>
          <w:lang w:val="en-GB"/>
        </w:rPr>
        <w:br w:type="page"/>
      </w:r>
    </w:p>
    <w:p w:rsidR="000F56BB" w:rsidRPr="00C04BBE" w:rsidRDefault="000C77CA" w:rsidP="000C77CA">
      <w:pPr>
        <w:pStyle w:val="Heading1"/>
      </w:pPr>
      <w:bookmarkStart w:id="47" w:name="_Toc525912484"/>
      <w:r>
        <w:lastRenderedPageBreak/>
        <w:t xml:space="preserve">6. </w:t>
      </w:r>
      <w:r w:rsidR="00C2656F" w:rsidRPr="00C04BBE">
        <w:t>DESIGN OF A DETAILED WORKING ROUTE</w:t>
      </w:r>
      <w:bookmarkEnd w:id="47"/>
    </w:p>
    <w:p w:rsidR="009376C4" w:rsidRPr="00C04BBE" w:rsidRDefault="00C2656F" w:rsidP="00F34F45">
      <w:pPr>
        <w:spacing w:after="120"/>
        <w:ind w:firstLine="851"/>
        <w:rPr>
          <w:lang w:val="en-GB"/>
        </w:rPr>
      </w:pPr>
      <w:r w:rsidRPr="00C04BBE">
        <w:rPr>
          <w:lang w:val="en-GB"/>
        </w:rPr>
        <w:t>Text. Text. Text</w:t>
      </w:r>
      <w:r w:rsidR="009376C4" w:rsidRPr="00C04BBE">
        <w:rPr>
          <w:lang w:val="en-GB"/>
        </w:rPr>
        <w:t>.</w:t>
      </w:r>
    </w:p>
    <w:p w:rsidR="00466122" w:rsidRPr="00C04BBE" w:rsidRDefault="00C2656F" w:rsidP="00F34F45">
      <w:pPr>
        <w:spacing w:after="120"/>
        <w:ind w:firstLine="851"/>
        <w:rPr>
          <w:lang w:val="en-GB"/>
        </w:rPr>
      </w:pPr>
      <w:r w:rsidRPr="00C04BBE">
        <w:rPr>
          <w:lang w:val="en-GB"/>
        </w:rPr>
        <w:t>Details requirements</w:t>
      </w:r>
      <w:r w:rsidR="00466122" w:rsidRPr="00C04BBE">
        <w:rPr>
          <w:lang w:val="en-GB"/>
        </w:rPr>
        <w:t xml:space="preserve">: </w:t>
      </w:r>
      <w:r w:rsidRPr="00C04BBE">
        <w:rPr>
          <w:lang w:val="en-GB"/>
        </w:rPr>
        <w:t>must be of simple construction</w:t>
      </w:r>
      <w:r w:rsidR="00466122" w:rsidRPr="00C04BBE">
        <w:rPr>
          <w:lang w:val="en-GB"/>
        </w:rPr>
        <w:t xml:space="preserve">, </w:t>
      </w:r>
      <w:r w:rsidRPr="00C04BBE">
        <w:rPr>
          <w:lang w:val="en-GB"/>
        </w:rPr>
        <w:t xml:space="preserve">so that it can be easily processed </w:t>
      </w:r>
      <w:r w:rsidR="00490191" w:rsidRPr="00C04BBE">
        <w:rPr>
          <w:lang w:val="en-GB"/>
        </w:rPr>
        <w:t>thereby reducing its production costs and</w:t>
      </w:r>
      <w:r w:rsidR="00466122" w:rsidRPr="00C04BBE">
        <w:rPr>
          <w:lang w:val="en-GB"/>
        </w:rPr>
        <w:t xml:space="preserve"> </w:t>
      </w:r>
      <w:r w:rsidR="00490191" w:rsidRPr="00C04BBE">
        <w:rPr>
          <w:lang w:val="en-GB"/>
        </w:rPr>
        <w:t>the weight of the item must be small</w:t>
      </w:r>
      <w:r w:rsidR="00466122" w:rsidRPr="00C04BBE">
        <w:rPr>
          <w:lang w:val="en-GB"/>
        </w:rPr>
        <w:t xml:space="preserve">. </w:t>
      </w:r>
      <w:r w:rsidR="008E3D93" w:rsidRPr="00C04BBE">
        <w:rPr>
          <w:lang w:val="en-GB"/>
        </w:rPr>
        <w:t xml:space="preserve">Depending on the </w:t>
      </w:r>
      <w:proofErr w:type="gramStart"/>
      <w:r w:rsidR="008E3D93" w:rsidRPr="00C04BBE">
        <w:rPr>
          <w:lang w:val="en-GB"/>
        </w:rPr>
        <w:t xml:space="preserve">requirements </w:t>
      </w:r>
      <w:r w:rsidR="00466122" w:rsidRPr="00C04BBE">
        <w:rPr>
          <w:lang w:val="en-GB"/>
        </w:rPr>
        <w:t xml:space="preserve"> </w:t>
      </w:r>
      <w:r w:rsidR="008E3D93" w:rsidRPr="00C04BBE">
        <w:rPr>
          <w:lang w:val="en-GB"/>
        </w:rPr>
        <w:t>the</w:t>
      </w:r>
      <w:proofErr w:type="gramEnd"/>
      <w:r w:rsidR="008E3D93" w:rsidRPr="00C04BBE">
        <w:rPr>
          <w:lang w:val="en-GB"/>
        </w:rPr>
        <w:t xml:space="preserve"> material is of high quality structural steel</w:t>
      </w:r>
      <w:r w:rsidR="00466122" w:rsidRPr="00C04BBE">
        <w:rPr>
          <w:lang w:val="en-GB"/>
        </w:rPr>
        <w:t xml:space="preserve"> C45 LST EN 10083-1. </w:t>
      </w:r>
      <w:r w:rsidR="008E3D93" w:rsidRPr="00C04BBE">
        <w:rPr>
          <w:lang w:val="en-GB"/>
        </w:rPr>
        <w:t>The chemical composition of this substance is given</w:t>
      </w:r>
      <w:r w:rsidR="00466122" w:rsidRPr="00C04BBE">
        <w:rPr>
          <w:lang w:val="en-GB"/>
        </w:rPr>
        <w:t xml:space="preserve"> </w:t>
      </w:r>
      <w:r w:rsidR="008E3D93" w:rsidRPr="00C04BBE">
        <w:rPr>
          <w:lang w:val="en-GB"/>
        </w:rPr>
        <w:t>in the Table 6.1</w:t>
      </w:r>
      <w:r w:rsidR="00466122" w:rsidRPr="00C04BBE">
        <w:rPr>
          <w:lang w:val="en-GB"/>
        </w:rPr>
        <w:t>.</w:t>
      </w:r>
    </w:p>
    <w:p w:rsidR="0041128C" w:rsidRPr="00511FB7" w:rsidRDefault="00FA700F" w:rsidP="00FA700F">
      <w:pPr>
        <w:pStyle w:val="Caption"/>
        <w:rPr>
          <w:b w:val="0"/>
        </w:rPr>
      </w:pPr>
      <w:bookmarkStart w:id="48" w:name="_Toc525909482"/>
      <w:bookmarkStart w:id="49" w:name="_Toc525909855"/>
      <w:bookmarkStart w:id="50" w:name="_Toc525911532"/>
      <w:r>
        <w:t>Table</w:t>
      </w:r>
      <w:r w:rsidR="002770BF">
        <w:t xml:space="preserve"> 6.1</w:t>
      </w:r>
      <w:r>
        <w:t xml:space="preserve">. </w:t>
      </w:r>
      <w:r w:rsidR="008E3D93" w:rsidRPr="00511FB7">
        <w:rPr>
          <w:b w:val="0"/>
        </w:rPr>
        <w:t xml:space="preserve">The chemical composition </w:t>
      </w:r>
      <w:proofErr w:type="gramStart"/>
      <w:r w:rsidR="008E3D93" w:rsidRPr="00511FB7">
        <w:rPr>
          <w:b w:val="0"/>
        </w:rPr>
        <w:t xml:space="preserve">of </w:t>
      </w:r>
      <w:r w:rsidR="00FE6423" w:rsidRPr="00511FB7">
        <w:rPr>
          <w:b w:val="0"/>
        </w:rPr>
        <w:t xml:space="preserve"> the</w:t>
      </w:r>
      <w:proofErr w:type="gramEnd"/>
      <w:r w:rsidR="00FE6423" w:rsidRPr="00511FB7">
        <w:rPr>
          <w:b w:val="0"/>
        </w:rPr>
        <w:t xml:space="preserve"> </w:t>
      </w:r>
      <w:r w:rsidR="008E3D93" w:rsidRPr="00511FB7">
        <w:rPr>
          <w:b w:val="0"/>
        </w:rPr>
        <w:t>steel C45</w:t>
      </w:r>
      <w:bookmarkEnd w:id="48"/>
      <w:bookmarkEnd w:id="49"/>
      <w:bookmarkEnd w:id="50"/>
    </w:p>
    <w:p w:rsidR="00FA700F" w:rsidRPr="00FA700F" w:rsidRDefault="00FA700F" w:rsidP="00FA700F">
      <w:pPr>
        <w:pStyle w:val="Caption"/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00"/>
        <w:gridCol w:w="990"/>
        <w:gridCol w:w="810"/>
        <w:gridCol w:w="810"/>
        <w:gridCol w:w="720"/>
        <w:gridCol w:w="720"/>
        <w:gridCol w:w="720"/>
        <w:gridCol w:w="450"/>
        <w:gridCol w:w="450"/>
        <w:gridCol w:w="540"/>
        <w:gridCol w:w="720"/>
      </w:tblGrid>
      <w:tr w:rsidR="00C04BBE" w:rsidRPr="00C04BBE" w:rsidTr="009376C4">
        <w:trPr>
          <w:jc w:val="center"/>
        </w:trPr>
        <w:tc>
          <w:tcPr>
            <w:tcW w:w="1098" w:type="dxa"/>
            <w:vAlign w:val="center"/>
          </w:tcPr>
          <w:p w:rsidR="0041128C" w:rsidRPr="00C04BBE" w:rsidRDefault="0041128C" w:rsidP="00A22EE7">
            <w:pPr>
              <w:ind w:firstLine="0"/>
              <w:jc w:val="center"/>
              <w:rPr>
                <w:lang w:val="en-GB"/>
              </w:rPr>
            </w:pPr>
            <w:r w:rsidRPr="00C04BBE">
              <w:rPr>
                <w:lang w:val="en-GB"/>
              </w:rPr>
              <w:t>C</w:t>
            </w:r>
          </w:p>
        </w:tc>
        <w:tc>
          <w:tcPr>
            <w:tcW w:w="900" w:type="dxa"/>
            <w:vAlign w:val="center"/>
          </w:tcPr>
          <w:p w:rsidR="0041128C" w:rsidRPr="00C04BBE" w:rsidRDefault="0041128C" w:rsidP="00A22EE7">
            <w:pPr>
              <w:ind w:firstLine="0"/>
              <w:jc w:val="center"/>
              <w:rPr>
                <w:lang w:val="en-GB"/>
              </w:rPr>
            </w:pPr>
            <w:proofErr w:type="spellStart"/>
            <w:r w:rsidRPr="00C04BBE">
              <w:rPr>
                <w:lang w:val="en-GB"/>
              </w:rPr>
              <w:t>Mn</w:t>
            </w:r>
            <w:proofErr w:type="spellEnd"/>
          </w:p>
        </w:tc>
        <w:tc>
          <w:tcPr>
            <w:tcW w:w="990" w:type="dxa"/>
            <w:vAlign w:val="center"/>
          </w:tcPr>
          <w:p w:rsidR="0041128C" w:rsidRPr="00C04BBE" w:rsidRDefault="0041128C" w:rsidP="00A22EE7">
            <w:pPr>
              <w:ind w:firstLine="0"/>
              <w:jc w:val="center"/>
              <w:rPr>
                <w:lang w:val="en-GB"/>
              </w:rPr>
            </w:pPr>
            <w:r w:rsidRPr="00C04BBE">
              <w:rPr>
                <w:lang w:val="en-GB"/>
              </w:rPr>
              <w:t>Si</w:t>
            </w:r>
          </w:p>
        </w:tc>
        <w:tc>
          <w:tcPr>
            <w:tcW w:w="810" w:type="dxa"/>
            <w:vAlign w:val="center"/>
          </w:tcPr>
          <w:p w:rsidR="0041128C" w:rsidRPr="00C04BBE" w:rsidRDefault="0041128C" w:rsidP="00A22EE7">
            <w:pPr>
              <w:ind w:firstLine="0"/>
              <w:jc w:val="center"/>
              <w:rPr>
                <w:lang w:val="en-GB"/>
              </w:rPr>
            </w:pPr>
            <w:r w:rsidRPr="00C04BBE">
              <w:rPr>
                <w:lang w:val="en-GB"/>
              </w:rPr>
              <w:t>P</w:t>
            </w:r>
          </w:p>
        </w:tc>
        <w:tc>
          <w:tcPr>
            <w:tcW w:w="810" w:type="dxa"/>
            <w:vAlign w:val="center"/>
          </w:tcPr>
          <w:p w:rsidR="0041128C" w:rsidRPr="00C04BBE" w:rsidRDefault="0041128C" w:rsidP="00A22EE7">
            <w:pPr>
              <w:ind w:firstLine="0"/>
              <w:jc w:val="center"/>
              <w:rPr>
                <w:lang w:val="en-GB"/>
              </w:rPr>
            </w:pPr>
            <w:r w:rsidRPr="00C04BBE">
              <w:rPr>
                <w:lang w:val="en-GB"/>
              </w:rPr>
              <w:t>S</w:t>
            </w:r>
          </w:p>
        </w:tc>
        <w:tc>
          <w:tcPr>
            <w:tcW w:w="720" w:type="dxa"/>
            <w:vAlign w:val="center"/>
          </w:tcPr>
          <w:p w:rsidR="0041128C" w:rsidRPr="00C04BBE" w:rsidRDefault="0041128C" w:rsidP="00A22EE7">
            <w:pPr>
              <w:ind w:firstLine="0"/>
              <w:jc w:val="center"/>
              <w:rPr>
                <w:lang w:val="en-GB"/>
              </w:rPr>
            </w:pPr>
            <w:r w:rsidRPr="00C04BBE">
              <w:rPr>
                <w:lang w:val="en-GB"/>
              </w:rPr>
              <w:t>Cr</w:t>
            </w:r>
          </w:p>
        </w:tc>
        <w:tc>
          <w:tcPr>
            <w:tcW w:w="720" w:type="dxa"/>
            <w:vAlign w:val="center"/>
          </w:tcPr>
          <w:p w:rsidR="0041128C" w:rsidRPr="00C04BBE" w:rsidRDefault="0041128C" w:rsidP="00A22EE7">
            <w:pPr>
              <w:ind w:firstLine="0"/>
              <w:jc w:val="center"/>
              <w:rPr>
                <w:lang w:val="en-GB"/>
              </w:rPr>
            </w:pPr>
            <w:r w:rsidRPr="00C04BBE">
              <w:rPr>
                <w:lang w:val="en-GB"/>
              </w:rPr>
              <w:t>Ni</w:t>
            </w:r>
          </w:p>
        </w:tc>
        <w:tc>
          <w:tcPr>
            <w:tcW w:w="720" w:type="dxa"/>
            <w:vAlign w:val="center"/>
          </w:tcPr>
          <w:p w:rsidR="0041128C" w:rsidRPr="00C04BBE" w:rsidRDefault="0041128C" w:rsidP="00A22EE7">
            <w:pPr>
              <w:ind w:firstLine="0"/>
              <w:jc w:val="center"/>
              <w:rPr>
                <w:lang w:val="en-GB"/>
              </w:rPr>
            </w:pPr>
            <w:r w:rsidRPr="00C04BBE">
              <w:rPr>
                <w:lang w:val="en-GB"/>
              </w:rPr>
              <w:t>Mo</w:t>
            </w:r>
          </w:p>
        </w:tc>
        <w:tc>
          <w:tcPr>
            <w:tcW w:w="450" w:type="dxa"/>
            <w:vAlign w:val="center"/>
          </w:tcPr>
          <w:p w:rsidR="0041128C" w:rsidRPr="00C04BBE" w:rsidRDefault="0041128C" w:rsidP="00A22EE7">
            <w:pPr>
              <w:ind w:firstLine="0"/>
              <w:jc w:val="center"/>
              <w:rPr>
                <w:lang w:val="en-GB"/>
              </w:rPr>
            </w:pPr>
            <w:r w:rsidRPr="00C04BBE">
              <w:rPr>
                <w:lang w:val="en-GB"/>
              </w:rPr>
              <w:t>W</w:t>
            </w:r>
          </w:p>
        </w:tc>
        <w:tc>
          <w:tcPr>
            <w:tcW w:w="450" w:type="dxa"/>
            <w:vAlign w:val="center"/>
          </w:tcPr>
          <w:p w:rsidR="0041128C" w:rsidRPr="00C04BBE" w:rsidRDefault="0041128C" w:rsidP="00A22EE7">
            <w:pPr>
              <w:ind w:firstLine="0"/>
              <w:jc w:val="center"/>
              <w:rPr>
                <w:lang w:val="en-GB"/>
              </w:rPr>
            </w:pPr>
            <w:r w:rsidRPr="00C04BBE">
              <w:rPr>
                <w:lang w:val="en-GB"/>
              </w:rPr>
              <w:t>V</w:t>
            </w:r>
          </w:p>
        </w:tc>
        <w:tc>
          <w:tcPr>
            <w:tcW w:w="540" w:type="dxa"/>
            <w:vAlign w:val="center"/>
          </w:tcPr>
          <w:p w:rsidR="0041128C" w:rsidRPr="00C04BBE" w:rsidRDefault="0041128C" w:rsidP="00A22EE7">
            <w:pPr>
              <w:ind w:firstLine="0"/>
              <w:jc w:val="center"/>
              <w:rPr>
                <w:lang w:val="en-GB"/>
              </w:rPr>
            </w:pPr>
            <w:r w:rsidRPr="00C04BBE">
              <w:rPr>
                <w:lang w:val="en-GB"/>
              </w:rPr>
              <w:t>Al</w:t>
            </w:r>
          </w:p>
        </w:tc>
        <w:tc>
          <w:tcPr>
            <w:tcW w:w="720" w:type="dxa"/>
            <w:vAlign w:val="center"/>
          </w:tcPr>
          <w:p w:rsidR="0041128C" w:rsidRPr="00C04BBE" w:rsidRDefault="0041128C" w:rsidP="00A22EE7">
            <w:pPr>
              <w:ind w:firstLine="0"/>
              <w:jc w:val="center"/>
              <w:rPr>
                <w:lang w:val="en-GB"/>
              </w:rPr>
            </w:pPr>
            <w:r w:rsidRPr="00C04BBE">
              <w:rPr>
                <w:lang w:val="en-GB"/>
              </w:rPr>
              <w:t>Cu</w:t>
            </w:r>
          </w:p>
        </w:tc>
      </w:tr>
      <w:tr w:rsidR="0041128C" w:rsidRPr="00C04BBE" w:rsidTr="009376C4">
        <w:trPr>
          <w:jc w:val="center"/>
        </w:trPr>
        <w:tc>
          <w:tcPr>
            <w:tcW w:w="1098" w:type="dxa"/>
            <w:vAlign w:val="center"/>
          </w:tcPr>
          <w:p w:rsidR="0041128C" w:rsidRPr="00C04BBE" w:rsidRDefault="0041128C" w:rsidP="00A22EE7">
            <w:pPr>
              <w:ind w:firstLine="0"/>
              <w:jc w:val="center"/>
              <w:rPr>
                <w:lang w:val="en-GB"/>
              </w:rPr>
            </w:pPr>
            <w:r w:rsidRPr="00C04BBE">
              <w:rPr>
                <w:lang w:val="en-GB"/>
              </w:rPr>
              <w:t>0,42-0,5</w:t>
            </w:r>
          </w:p>
        </w:tc>
        <w:tc>
          <w:tcPr>
            <w:tcW w:w="900" w:type="dxa"/>
            <w:vAlign w:val="center"/>
          </w:tcPr>
          <w:p w:rsidR="0041128C" w:rsidRPr="00C04BBE" w:rsidRDefault="0041128C" w:rsidP="00A22EE7">
            <w:pPr>
              <w:ind w:firstLine="0"/>
              <w:jc w:val="center"/>
              <w:rPr>
                <w:lang w:val="en-GB"/>
              </w:rPr>
            </w:pPr>
            <w:r w:rsidRPr="00C04BBE">
              <w:rPr>
                <w:lang w:val="en-GB"/>
              </w:rPr>
              <w:t>0,5-0,8</w:t>
            </w:r>
          </w:p>
        </w:tc>
        <w:tc>
          <w:tcPr>
            <w:tcW w:w="990" w:type="dxa"/>
            <w:vAlign w:val="center"/>
          </w:tcPr>
          <w:p w:rsidR="0041128C" w:rsidRPr="00C04BBE" w:rsidRDefault="0041128C" w:rsidP="00A22EE7">
            <w:pPr>
              <w:ind w:firstLine="0"/>
              <w:jc w:val="center"/>
              <w:rPr>
                <w:lang w:val="en-GB"/>
              </w:rPr>
            </w:pPr>
            <w:r w:rsidRPr="00C04BBE">
              <w:rPr>
                <w:lang w:val="en-GB"/>
              </w:rPr>
              <w:t>0,1-0,4</w:t>
            </w:r>
          </w:p>
        </w:tc>
        <w:tc>
          <w:tcPr>
            <w:tcW w:w="810" w:type="dxa"/>
            <w:vAlign w:val="center"/>
          </w:tcPr>
          <w:p w:rsidR="0041128C" w:rsidRPr="00C04BBE" w:rsidRDefault="0041128C" w:rsidP="00A22EE7">
            <w:pPr>
              <w:ind w:firstLine="0"/>
              <w:jc w:val="center"/>
              <w:rPr>
                <w:lang w:val="en-GB"/>
              </w:rPr>
            </w:pPr>
            <w:r w:rsidRPr="00C04BBE">
              <w:rPr>
                <w:lang w:val="en-GB"/>
              </w:rPr>
              <w:t>&lt;0,04</w:t>
            </w:r>
          </w:p>
        </w:tc>
        <w:tc>
          <w:tcPr>
            <w:tcW w:w="810" w:type="dxa"/>
            <w:vAlign w:val="center"/>
          </w:tcPr>
          <w:p w:rsidR="0041128C" w:rsidRPr="00C04BBE" w:rsidRDefault="0041128C" w:rsidP="00A22EE7">
            <w:pPr>
              <w:ind w:firstLine="0"/>
              <w:jc w:val="center"/>
              <w:rPr>
                <w:lang w:val="en-GB"/>
              </w:rPr>
            </w:pPr>
            <w:r w:rsidRPr="00C04BBE">
              <w:rPr>
                <w:lang w:val="en-GB"/>
              </w:rPr>
              <w:t>&lt;0,04</w:t>
            </w:r>
          </w:p>
        </w:tc>
        <w:tc>
          <w:tcPr>
            <w:tcW w:w="720" w:type="dxa"/>
            <w:vAlign w:val="center"/>
          </w:tcPr>
          <w:p w:rsidR="0041128C" w:rsidRPr="00C04BBE" w:rsidRDefault="0041128C" w:rsidP="00A22EE7">
            <w:pPr>
              <w:ind w:firstLine="0"/>
              <w:jc w:val="center"/>
              <w:rPr>
                <w:lang w:val="en-GB"/>
              </w:rPr>
            </w:pPr>
            <w:r w:rsidRPr="00C04BBE">
              <w:rPr>
                <w:lang w:val="en-GB"/>
              </w:rPr>
              <w:t>&lt;0,3</w:t>
            </w:r>
          </w:p>
        </w:tc>
        <w:tc>
          <w:tcPr>
            <w:tcW w:w="720" w:type="dxa"/>
            <w:vAlign w:val="center"/>
          </w:tcPr>
          <w:p w:rsidR="0041128C" w:rsidRPr="00C04BBE" w:rsidRDefault="0041128C" w:rsidP="00A22EE7">
            <w:pPr>
              <w:ind w:firstLine="0"/>
              <w:jc w:val="center"/>
              <w:rPr>
                <w:lang w:val="en-GB"/>
              </w:rPr>
            </w:pPr>
            <w:r w:rsidRPr="00C04BBE">
              <w:rPr>
                <w:lang w:val="en-GB"/>
              </w:rPr>
              <w:t>&lt;0,3</w:t>
            </w:r>
          </w:p>
        </w:tc>
        <w:tc>
          <w:tcPr>
            <w:tcW w:w="720" w:type="dxa"/>
            <w:vAlign w:val="center"/>
          </w:tcPr>
          <w:p w:rsidR="0041128C" w:rsidRPr="00C04BBE" w:rsidRDefault="0041128C" w:rsidP="00A22EE7">
            <w:pPr>
              <w:ind w:firstLine="0"/>
              <w:jc w:val="center"/>
              <w:rPr>
                <w:lang w:val="en-GB"/>
              </w:rPr>
            </w:pPr>
            <w:r w:rsidRPr="00C04BBE">
              <w:rPr>
                <w:lang w:val="en-GB"/>
              </w:rPr>
              <w:t>&lt;0,3</w:t>
            </w:r>
          </w:p>
        </w:tc>
        <w:tc>
          <w:tcPr>
            <w:tcW w:w="450" w:type="dxa"/>
            <w:vAlign w:val="center"/>
          </w:tcPr>
          <w:p w:rsidR="0041128C" w:rsidRPr="00C04BBE" w:rsidRDefault="0041128C" w:rsidP="00A22EE7">
            <w:pPr>
              <w:ind w:firstLine="0"/>
              <w:jc w:val="center"/>
              <w:rPr>
                <w:lang w:val="en-GB"/>
              </w:rPr>
            </w:pPr>
            <w:r w:rsidRPr="00C04BBE">
              <w:rPr>
                <w:lang w:val="en-GB"/>
              </w:rPr>
              <w:t>-</w:t>
            </w:r>
          </w:p>
        </w:tc>
        <w:tc>
          <w:tcPr>
            <w:tcW w:w="450" w:type="dxa"/>
            <w:vAlign w:val="center"/>
          </w:tcPr>
          <w:p w:rsidR="0041128C" w:rsidRPr="00C04BBE" w:rsidRDefault="0041128C" w:rsidP="00A22EE7">
            <w:pPr>
              <w:ind w:firstLine="0"/>
              <w:jc w:val="center"/>
              <w:rPr>
                <w:lang w:val="en-GB"/>
              </w:rPr>
            </w:pPr>
            <w:r w:rsidRPr="00C04BBE">
              <w:rPr>
                <w:lang w:val="en-GB"/>
              </w:rPr>
              <w:t>-</w:t>
            </w:r>
          </w:p>
        </w:tc>
        <w:tc>
          <w:tcPr>
            <w:tcW w:w="540" w:type="dxa"/>
            <w:vAlign w:val="center"/>
          </w:tcPr>
          <w:p w:rsidR="0041128C" w:rsidRPr="00C04BBE" w:rsidRDefault="0041128C" w:rsidP="00A22EE7">
            <w:pPr>
              <w:ind w:firstLine="0"/>
              <w:jc w:val="center"/>
              <w:rPr>
                <w:lang w:val="en-GB"/>
              </w:rPr>
            </w:pPr>
            <w:r w:rsidRPr="00C04BBE">
              <w:rPr>
                <w:lang w:val="en-GB"/>
              </w:rPr>
              <w:t>-</w:t>
            </w:r>
          </w:p>
        </w:tc>
        <w:tc>
          <w:tcPr>
            <w:tcW w:w="720" w:type="dxa"/>
            <w:vAlign w:val="center"/>
          </w:tcPr>
          <w:p w:rsidR="0041128C" w:rsidRPr="00C04BBE" w:rsidRDefault="0041128C" w:rsidP="00A22EE7">
            <w:pPr>
              <w:ind w:firstLine="0"/>
              <w:jc w:val="center"/>
              <w:rPr>
                <w:lang w:val="en-GB"/>
              </w:rPr>
            </w:pPr>
            <w:r w:rsidRPr="00C04BBE">
              <w:rPr>
                <w:lang w:val="en-GB"/>
              </w:rPr>
              <w:t>&lt;0,3</w:t>
            </w:r>
          </w:p>
        </w:tc>
      </w:tr>
    </w:tbl>
    <w:p w:rsidR="00466122" w:rsidRPr="00C04BBE" w:rsidRDefault="00466122" w:rsidP="00A22EE7">
      <w:pPr>
        <w:ind w:firstLine="0"/>
        <w:rPr>
          <w:lang w:val="en-GB"/>
        </w:rPr>
      </w:pPr>
    </w:p>
    <w:p w:rsidR="0041128C" w:rsidRPr="00C04BBE" w:rsidRDefault="008E3D93" w:rsidP="00F34F45">
      <w:pPr>
        <w:ind w:firstLine="851"/>
        <w:rPr>
          <w:lang w:val="en-GB"/>
        </w:rPr>
      </w:pPr>
      <w:r w:rsidRPr="00C04BBE">
        <w:rPr>
          <w:lang w:val="en-GB"/>
        </w:rPr>
        <w:t>Mechanical characteristics</w:t>
      </w:r>
      <w:r w:rsidR="0041128C" w:rsidRPr="00C04BBE">
        <w:rPr>
          <w:lang w:val="en-GB"/>
        </w:rPr>
        <w:t xml:space="preserve">: </w:t>
      </w:r>
      <w:r w:rsidRPr="00C04BBE">
        <w:rPr>
          <w:lang w:val="en-GB"/>
        </w:rPr>
        <w:t xml:space="preserve">elasticity module </w:t>
      </w:r>
      <w:r w:rsidR="0041128C" w:rsidRPr="00C04BBE">
        <w:rPr>
          <w:lang w:val="en-GB"/>
        </w:rPr>
        <w:t xml:space="preserve">– </w:t>
      </w:r>
      <w:r w:rsidR="0041128C" w:rsidRPr="00C04BBE">
        <w:rPr>
          <w:position w:val="-10"/>
          <w:lang w:val="en-GB"/>
        </w:rPr>
        <w:object w:dxaOrig="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6" type="#_x0000_t75" style="width:40.5pt;height:18.75pt" o:ole="">
            <v:imagedata r:id="rId15" o:title=""/>
          </v:shape>
          <o:OLEObject Type="Embed" ProgID="Equation.3" ShapeID="_x0000_i1196" DrawAspect="Content" ObjectID="_1599655118" r:id="rId16"/>
        </w:object>
      </w:r>
      <w:r w:rsidR="0041128C" w:rsidRPr="00C04BBE">
        <w:rPr>
          <w:lang w:val="en-GB"/>
        </w:rPr>
        <w:t>N/m</w:t>
      </w:r>
      <w:r w:rsidR="0041128C" w:rsidRPr="00C04BBE">
        <w:rPr>
          <w:vertAlign w:val="superscript"/>
          <w:lang w:val="en-GB"/>
        </w:rPr>
        <w:t>2</w:t>
      </w:r>
      <w:r w:rsidR="0041128C" w:rsidRPr="00C04BBE">
        <w:rPr>
          <w:lang w:val="en-GB"/>
        </w:rPr>
        <w:t xml:space="preserve">, </w:t>
      </w:r>
      <w:r w:rsidRPr="00C04BBE">
        <w:rPr>
          <w:lang w:val="en-GB"/>
        </w:rPr>
        <w:t>density</w:t>
      </w:r>
      <w:r w:rsidR="0041128C" w:rsidRPr="00C04BBE">
        <w:rPr>
          <w:lang w:val="en-GB"/>
        </w:rPr>
        <w:t xml:space="preserve"> </w:t>
      </w:r>
      <w:r w:rsidR="004B41E5" w:rsidRPr="00C04BBE">
        <w:rPr>
          <w:lang w:val="en-GB"/>
        </w:rPr>
        <w:t>–</w:t>
      </w:r>
      <w:r w:rsidR="0041128C" w:rsidRPr="00C04BBE">
        <w:rPr>
          <w:lang w:val="en-GB"/>
        </w:rPr>
        <w:t xml:space="preserve"> 7850 kg/m</w:t>
      </w:r>
      <w:r w:rsidR="0041128C" w:rsidRPr="00C04BBE">
        <w:rPr>
          <w:vertAlign w:val="superscript"/>
          <w:lang w:val="en-GB"/>
        </w:rPr>
        <w:t>3</w:t>
      </w:r>
      <w:r w:rsidR="0041128C" w:rsidRPr="00C04BBE">
        <w:rPr>
          <w:lang w:val="en-GB"/>
        </w:rPr>
        <w:t xml:space="preserve">, </w:t>
      </w:r>
      <w:r w:rsidRPr="00C04BBE">
        <w:rPr>
          <w:lang w:val="en-GB"/>
        </w:rPr>
        <w:t xml:space="preserve">fluidity strength line </w:t>
      </w:r>
      <w:r w:rsidR="0041128C" w:rsidRPr="00C04BBE">
        <w:rPr>
          <w:lang w:val="en-GB"/>
        </w:rPr>
        <w:t xml:space="preserve">– </w:t>
      </w:r>
      <w:r w:rsidR="0041128C" w:rsidRPr="00C04BBE">
        <w:rPr>
          <w:position w:val="-10"/>
          <w:lang w:val="en-GB"/>
        </w:rPr>
        <w:object w:dxaOrig="780" w:dyaOrig="360">
          <v:shape id="_x0000_i1197" type="#_x0000_t75" style="width:39pt;height:18.75pt" o:ole="">
            <v:imagedata r:id="rId17" o:title=""/>
          </v:shape>
          <o:OLEObject Type="Embed" ProgID="Equation.3" ShapeID="_x0000_i1197" DrawAspect="Content" ObjectID="_1599655119" r:id="rId18"/>
        </w:object>
      </w:r>
      <w:r w:rsidR="0041128C" w:rsidRPr="00C04BBE">
        <w:rPr>
          <w:lang w:val="en-GB"/>
        </w:rPr>
        <w:t>N/m</w:t>
      </w:r>
      <w:r w:rsidR="0041128C" w:rsidRPr="00C04BBE">
        <w:rPr>
          <w:vertAlign w:val="superscript"/>
          <w:lang w:val="en-GB"/>
        </w:rPr>
        <w:t>2</w:t>
      </w:r>
      <w:r w:rsidR="0041128C" w:rsidRPr="00C04BBE">
        <w:rPr>
          <w:lang w:val="en-GB"/>
        </w:rPr>
        <w:t xml:space="preserve">, </w:t>
      </w:r>
      <w:r w:rsidRPr="00C04BBE">
        <w:rPr>
          <w:lang w:val="en-GB"/>
        </w:rPr>
        <w:t>clipping module</w:t>
      </w:r>
      <w:r w:rsidR="0041128C" w:rsidRPr="00C04BBE">
        <w:rPr>
          <w:lang w:val="en-GB"/>
        </w:rPr>
        <w:t xml:space="preserve"> – </w:t>
      </w:r>
      <w:r w:rsidR="0041128C" w:rsidRPr="00C04BBE">
        <w:rPr>
          <w:position w:val="-6"/>
          <w:lang w:val="en-GB"/>
        </w:rPr>
        <w:object w:dxaOrig="680" w:dyaOrig="320">
          <v:shape id="_x0000_i1198" type="#_x0000_t75" style="width:33.75pt;height:16.5pt" o:ole="">
            <v:imagedata r:id="rId19" o:title=""/>
          </v:shape>
          <o:OLEObject Type="Embed" ProgID="Equation.3" ShapeID="_x0000_i1198" DrawAspect="Content" ObjectID="_1599655120" r:id="rId20"/>
        </w:object>
      </w:r>
      <w:r w:rsidR="0041128C" w:rsidRPr="00C04BBE">
        <w:rPr>
          <w:lang w:val="en-GB"/>
        </w:rPr>
        <w:t xml:space="preserve"> N/m</w:t>
      </w:r>
      <w:r w:rsidR="0041128C" w:rsidRPr="00C04BBE">
        <w:rPr>
          <w:vertAlign w:val="superscript"/>
          <w:lang w:val="en-GB"/>
        </w:rPr>
        <w:t>2</w:t>
      </w:r>
      <w:r w:rsidR="0041128C" w:rsidRPr="00C04BBE">
        <w:rPr>
          <w:lang w:val="en-GB"/>
        </w:rPr>
        <w:t xml:space="preserve"> (</w:t>
      </w:r>
      <w:hyperlink r:id="rId21" w:history="1">
        <w:r w:rsidRPr="00C04BBE">
          <w:rPr>
            <w:rStyle w:val="Hyperlink"/>
            <w:color w:val="auto"/>
            <w:lang w:val="en-GB"/>
          </w:rPr>
          <w:t>https://www.matbase.com/material-categories/metals/ferrous-metals/high-grade-steel/material-properties-of-high-grade-steel-c45.html</w:t>
        </w:r>
      </w:hyperlink>
      <w:r w:rsidRPr="00C04BBE">
        <w:rPr>
          <w:lang w:val="en-GB"/>
        </w:rPr>
        <w:t xml:space="preserve"> </w:t>
      </w:r>
      <w:r w:rsidR="0041128C" w:rsidRPr="00C04BBE">
        <w:rPr>
          <w:lang w:val="en-GB"/>
        </w:rPr>
        <w:t>).</w:t>
      </w:r>
    </w:p>
    <w:p w:rsidR="0042564B" w:rsidRPr="00C04BBE" w:rsidRDefault="0051522A" w:rsidP="00F34F45">
      <w:pPr>
        <w:spacing w:after="120"/>
        <w:ind w:firstLine="851"/>
        <w:rPr>
          <w:lang w:val="en-GB"/>
        </w:rPr>
      </w:pPr>
      <w:r w:rsidRPr="00C04BBE">
        <w:rPr>
          <w:lang w:val="en-GB"/>
        </w:rPr>
        <w:t>Text. Text. Text</w:t>
      </w:r>
      <w:r w:rsidR="009376C4" w:rsidRPr="00C04BBE">
        <w:rPr>
          <w:lang w:val="en-GB"/>
        </w:rPr>
        <w:t>. (</w:t>
      </w:r>
      <w:r w:rsidRPr="00C04BBE">
        <w:rPr>
          <w:lang w:val="en-GB"/>
        </w:rPr>
        <w:t>Describes the selected details</w:t>
      </w:r>
      <w:r w:rsidR="009376C4" w:rsidRPr="00C04BBE">
        <w:rPr>
          <w:lang w:val="en-GB"/>
        </w:rPr>
        <w:t>).</w:t>
      </w:r>
    </w:p>
    <w:p w:rsidR="0042564B" w:rsidRPr="00C04BBE" w:rsidRDefault="0051522A" w:rsidP="00555072">
      <w:pPr>
        <w:pStyle w:val="Style1"/>
      </w:pPr>
      <w:bookmarkStart w:id="51" w:name="_Toc482043703"/>
      <w:bookmarkStart w:id="52" w:name="_Toc482222806"/>
      <w:bookmarkStart w:id="53" w:name="_Toc482223031"/>
      <w:bookmarkStart w:id="54" w:name="_Toc482288088"/>
      <w:bookmarkStart w:id="55" w:name="_Toc482288205"/>
      <w:bookmarkStart w:id="56" w:name="_Toc482610993"/>
      <w:bookmarkStart w:id="57" w:name="_Toc525909483"/>
      <w:bookmarkStart w:id="58" w:name="_Toc525909856"/>
      <w:r w:rsidRPr="00555072">
        <w:rPr>
          <w:b/>
        </w:rPr>
        <w:t xml:space="preserve">Table </w:t>
      </w:r>
      <w:r w:rsidR="0042564B" w:rsidRPr="00555072">
        <w:rPr>
          <w:b/>
        </w:rPr>
        <w:t>6.2.</w:t>
      </w:r>
      <w:r w:rsidR="0042564B" w:rsidRPr="00C04BBE">
        <w:t xml:space="preserve"> </w:t>
      </w:r>
      <w:bookmarkEnd w:id="51"/>
      <w:bookmarkEnd w:id="52"/>
      <w:bookmarkEnd w:id="53"/>
      <w:bookmarkEnd w:id="54"/>
      <w:bookmarkEnd w:id="55"/>
      <w:bookmarkEnd w:id="56"/>
      <w:r w:rsidRPr="00C04BBE">
        <w:t>Technological sketches</w:t>
      </w:r>
      <w:bookmarkEnd w:id="57"/>
      <w:bookmarkEnd w:id="5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7"/>
        <w:gridCol w:w="4011"/>
      </w:tblGrid>
      <w:tr w:rsidR="00C04BBE" w:rsidRPr="00C04BBE" w:rsidTr="009376C4">
        <w:trPr>
          <w:trHeight w:val="510"/>
          <w:jc w:val="center"/>
        </w:trPr>
        <w:tc>
          <w:tcPr>
            <w:tcW w:w="5000" w:type="pct"/>
            <w:gridSpan w:val="2"/>
            <w:vAlign w:val="center"/>
          </w:tcPr>
          <w:p w:rsidR="0042564B" w:rsidRPr="00C04BBE" w:rsidRDefault="0051522A" w:rsidP="0051522A">
            <w:pPr>
              <w:pStyle w:val="Default"/>
              <w:jc w:val="center"/>
              <w:rPr>
                <w:b/>
                <w:color w:val="auto"/>
                <w:lang w:val="lt-LT"/>
              </w:rPr>
            </w:pPr>
            <w:r w:rsidRPr="00C04BBE">
              <w:rPr>
                <w:b/>
                <w:color w:val="auto"/>
                <w:lang w:val="en-GB"/>
              </w:rPr>
              <w:t>Number</w:t>
            </w:r>
            <w:r w:rsidRPr="00C04BBE">
              <w:rPr>
                <w:b/>
                <w:color w:val="auto"/>
                <w:lang w:val="lt-LT"/>
              </w:rPr>
              <w:t xml:space="preserve">&amp;Name </w:t>
            </w:r>
            <w:r w:rsidRPr="00C04BBE">
              <w:rPr>
                <w:b/>
                <w:color w:val="auto"/>
                <w:lang w:val="en-GB"/>
              </w:rPr>
              <w:t>of operation</w:t>
            </w:r>
          </w:p>
        </w:tc>
      </w:tr>
      <w:tr w:rsidR="00C04BBE" w:rsidRPr="00C04BBE" w:rsidTr="00421E85">
        <w:trPr>
          <w:trHeight w:val="1358"/>
          <w:jc w:val="center"/>
        </w:trPr>
        <w:tc>
          <w:tcPr>
            <w:tcW w:w="2917" w:type="pct"/>
            <w:vAlign w:val="center"/>
          </w:tcPr>
          <w:p w:rsidR="0042564B" w:rsidRPr="00C04BBE" w:rsidRDefault="0051522A" w:rsidP="00EA5CF0">
            <w:pPr>
              <w:pStyle w:val="Default"/>
              <w:jc w:val="center"/>
              <w:rPr>
                <w:color w:val="auto"/>
                <w:lang w:val="en-GB"/>
              </w:rPr>
            </w:pPr>
            <w:r w:rsidRPr="00C04BBE">
              <w:rPr>
                <w:noProof/>
                <w:color w:val="auto"/>
                <w:lang w:val="en-GB" w:eastAsia="lt-LT"/>
              </w:rPr>
              <w:t>Presented a sketch of operation  after p</w:t>
            </w:r>
            <w:r w:rsidR="00EA5CF0" w:rsidRPr="00C04BBE">
              <w:rPr>
                <w:noProof/>
                <w:color w:val="auto"/>
                <w:lang w:val="en-GB" w:eastAsia="lt-LT"/>
              </w:rPr>
              <w:t>rocesssing in this operation with all the tools</w:t>
            </w:r>
            <w:r w:rsidR="009376C4" w:rsidRPr="00C04BBE">
              <w:rPr>
                <w:noProof/>
                <w:color w:val="auto"/>
                <w:lang w:val="en-GB" w:eastAsia="lt-LT"/>
              </w:rPr>
              <w:t xml:space="preserve">, </w:t>
            </w:r>
            <w:r w:rsidR="00EA5CF0" w:rsidRPr="00C04BBE">
              <w:rPr>
                <w:noProof/>
                <w:color w:val="auto"/>
                <w:lang w:val="en-GB" w:eastAsia="lt-LT"/>
              </w:rPr>
              <w:t>fixing</w:t>
            </w:r>
            <w:r w:rsidR="009376C4" w:rsidRPr="00C04BBE">
              <w:rPr>
                <w:noProof/>
                <w:color w:val="auto"/>
                <w:lang w:val="en-GB" w:eastAsia="lt-LT"/>
              </w:rPr>
              <w:t xml:space="preserve">, </w:t>
            </w:r>
            <w:r w:rsidR="00EA5CF0" w:rsidRPr="00C04BBE">
              <w:rPr>
                <w:noProof/>
                <w:color w:val="auto"/>
                <w:lang w:val="en-GB" w:eastAsia="lt-LT"/>
              </w:rPr>
              <w:t>movements</w:t>
            </w:r>
            <w:r w:rsidR="009376C4" w:rsidRPr="00C04BBE">
              <w:rPr>
                <w:noProof/>
                <w:color w:val="auto"/>
                <w:lang w:val="en-GB" w:eastAsia="lt-LT"/>
              </w:rPr>
              <w:t xml:space="preserve"> </w:t>
            </w:r>
            <w:r w:rsidR="00EA5CF0" w:rsidRPr="00C04BBE">
              <w:rPr>
                <w:noProof/>
                <w:color w:val="auto"/>
                <w:lang w:val="en-GB" w:eastAsia="lt-LT"/>
              </w:rPr>
              <w:t>and dimensions</w:t>
            </w:r>
            <w:r w:rsidR="009376C4" w:rsidRPr="00C04BBE">
              <w:rPr>
                <w:noProof/>
                <w:color w:val="auto"/>
                <w:lang w:val="en-GB" w:eastAsia="lt-LT"/>
              </w:rPr>
              <w:t>.</w:t>
            </w:r>
            <w:r w:rsidR="00696262" w:rsidRPr="00C04BBE">
              <w:rPr>
                <w:noProof/>
                <w:color w:val="auto"/>
                <w:lang w:val="en-GB" w:eastAsia="lt-LT"/>
              </w:rPr>
              <w:t xml:space="preserve"> (</w:t>
            </w:r>
            <w:r w:rsidR="00EA5CF0" w:rsidRPr="00C04BBE">
              <w:rPr>
                <w:i/>
                <w:noProof/>
                <w:color w:val="auto"/>
                <w:lang w:val="en-GB" w:eastAsia="lt-LT"/>
              </w:rPr>
              <w:t>If it is</w:t>
            </w:r>
            <w:r w:rsidR="00696262" w:rsidRPr="00C04BBE">
              <w:rPr>
                <w:noProof/>
                <w:color w:val="auto"/>
                <w:lang w:val="en-GB" w:eastAsia="lt-LT"/>
              </w:rPr>
              <w:t>).</w:t>
            </w:r>
          </w:p>
        </w:tc>
        <w:tc>
          <w:tcPr>
            <w:tcW w:w="2083" w:type="pct"/>
            <w:vAlign w:val="center"/>
          </w:tcPr>
          <w:p w:rsidR="0042564B" w:rsidRPr="00C04BBE" w:rsidRDefault="00EA5CF0" w:rsidP="00A22EE7">
            <w:pPr>
              <w:pStyle w:val="Default"/>
              <w:jc w:val="center"/>
              <w:rPr>
                <w:color w:val="auto"/>
                <w:lang w:val="en-GB"/>
              </w:rPr>
            </w:pPr>
            <w:r w:rsidRPr="00C04BBE">
              <w:rPr>
                <w:color w:val="auto"/>
                <w:lang w:val="en-GB"/>
              </w:rPr>
              <w:t>Presented all the steps required in this operation</w:t>
            </w:r>
            <w:r w:rsidR="00696262" w:rsidRPr="00C04BBE">
              <w:rPr>
                <w:color w:val="auto"/>
                <w:lang w:val="en-GB"/>
              </w:rPr>
              <w:t>.</w:t>
            </w:r>
          </w:p>
        </w:tc>
      </w:tr>
      <w:tr w:rsidR="00C04BBE" w:rsidRPr="00C04BBE" w:rsidTr="009376C4">
        <w:trPr>
          <w:trHeight w:val="510"/>
          <w:jc w:val="center"/>
        </w:trPr>
        <w:tc>
          <w:tcPr>
            <w:tcW w:w="5000" w:type="pct"/>
            <w:gridSpan w:val="2"/>
            <w:vAlign w:val="center"/>
          </w:tcPr>
          <w:p w:rsidR="0042564B" w:rsidRPr="00C04BBE" w:rsidRDefault="00EA5CF0" w:rsidP="00A22EE7">
            <w:pPr>
              <w:pStyle w:val="Default"/>
              <w:jc w:val="center"/>
              <w:rPr>
                <w:b/>
                <w:color w:val="auto"/>
                <w:lang w:val="en-GB"/>
              </w:rPr>
            </w:pPr>
            <w:r w:rsidRPr="00C04BBE">
              <w:rPr>
                <w:b/>
                <w:color w:val="auto"/>
                <w:lang w:val="en-GB"/>
              </w:rPr>
              <w:t>Number</w:t>
            </w:r>
            <w:r w:rsidRPr="00C04BBE">
              <w:rPr>
                <w:b/>
                <w:color w:val="auto"/>
                <w:lang w:val="lt-LT"/>
              </w:rPr>
              <w:t xml:space="preserve">&amp;Name </w:t>
            </w:r>
            <w:r w:rsidRPr="00C04BBE">
              <w:rPr>
                <w:b/>
                <w:color w:val="auto"/>
                <w:lang w:val="en-GB"/>
              </w:rPr>
              <w:t>of operation</w:t>
            </w:r>
          </w:p>
        </w:tc>
      </w:tr>
      <w:tr w:rsidR="00C04BBE" w:rsidRPr="00C04BBE" w:rsidTr="009376C4">
        <w:trPr>
          <w:trHeight w:val="510"/>
          <w:jc w:val="center"/>
        </w:trPr>
        <w:tc>
          <w:tcPr>
            <w:tcW w:w="2917" w:type="pct"/>
            <w:vAlign w:val="center"/>
          </w:tcPr>
          <w:p w:rsidR="0042564B" w:rsidRPr="00C04BBE" w:rsidRDefault="00421E85" w:rsidP="00A22EE7">
            <w:pPr>
              <w:pStyle w:val="Default"/>
              <w:jc w:val="center"/>
              <w:rPr>
                <w:color w:val="auto"/>
                <w:lang w:val="en-GB"/>
              </w:rPr>
            </w:pPr>
            <w:r w:rsidRPr="00C04BBE">
              <w:rPr>
                <w:noProof/>
                <w:color w:val="auto"/>
                <w:lang w:val="en-GB" w:eastAsia="lt-LT"/>
              </w:rPr>
              <w:t>Presented a sketch of operation  after processsing in this operation with all the tools, fixing, movements and dimensions. (</w:t>
            </w:r>
            <w:r w:rsidRPr="00C04BBE">
              <w:rPr>
                <w:i/>
                <w:noProof/>
                <w:color w:val="auto"/>
                <w:lang w:val="en-GB" w:eastAsia="lt-LT"/>
              </w:rPr>
              <w:t>If it is</w:t>
            </w:r>
            <w:r w:rsidRPr="00C04BBE">
              <w:rPr>
                <w:noProof/>
                <w:color w:val="auto"/>
                <w:lang w:val="en-GB" w:eastAsia="lt-LT"/>
              </w:rPr>
              <w:t>).</w:t>
            </w:r>
          </w:p>
        </w:tc>
        <w:tc>
          <w:tcPr>
            <w:tcW w:w="2083" w:type="pct"/>
            <w:vAlign w:val="center"/>
          </w:tcPr>
          <w:p w:rsidR="0042564B" w:rsidRPr="00C04BBE" w:rsidRDefault="00421E85" w:rsidP="00A22EE7">
            <w:pPr>
              <w:pStyle w:val="Default"/>
              <w:jc w:val="center"/>
              <w:rPr>
                <w:color w:val="auto"/>
                <w:lang w:val="en-GB"/>
              </w:rPr>
            </w:pPr>
            <w:r w:rsidRPr="00C04BBE">
              <w:rPr>
                <w:color w:val="auto"/>
                <w:lang w:val="en-GB"/>
              </w:rPr>
              <w:t>Presented all the steps required in this operation.</w:t>
            </w:r>
          </w:p>
        </w:tc>
      </w:tr>
      <w:tr w:rsidR="00C04BBE" w:rsidRPr="00C04BBE" w:rsidTr="009376C4">
        <w:trPr>
          <w:trHeight w:val="510"/>
          <w:jc w:val="center"/>
        </w:trPr>
        <w:tc>
          <w:tcPr>
            <w:tcW w:w="5000" w:type="pct"/>
            <w:gridSpan w:val="2"/>
            <w:vAlign w:val="center"/>
          </w:tcPr>
          <w:p w:rsidR="0042564B" w:rsidRPr="00C04BBE" w:rsidRDefault="00EA5CF0" w:rsidP="00A22EE7">
            <w:pPr>
              <w:pStyle w:val="Default"/>
              <w:jc w:val="center"/>
              <w:rPr>
                <w:b/>
                <w:color w:val="auto"/>
                <w:lang w:val="en-GB"/>
              </w:rPr>
            </w:pPr>
            <w:r w:rsidRPr="00C04BBE">
              <w:rPr>
                <w:b/>
                <w:color w:val="auto"/>
                <w:lang w:val="en-GB"/>
              </w:rPr>
              <w:t>Number</w:t>
            </w:r>
            <w:r w:rsidRPr="00C04BBE">
              <w:rPr>
                <w:b/>
                <w:color w:val="auto"/>
                <w:lang w:val="lt-LT"/>
              </w:rPr>
              <w:t xml:space="preserve">&amp;Name </w:t>
            </w:r>
            <w:r w:rsidRPr="00C04BBE">
              <w:rPr>
                <w:b/>
                <w:color w:val="auto"/>
                <w:lang w:val="en-GB"/>
              </w:rPr>
              <w:t>of operation</w:t>
            </w:r>
          </w:p>
        </w:tc>
      </w:tr>
      <w:tr w:rsidR="0042564B" w:rsidRPr="00C04BBE" w:rsidTr="009376C4">
        <w:trPr>
          <w:trHeight w:val="510"/>
          <w:jc w:val="center"/>
        </w:trPr>
        <w:tc>
          <w:tcPr>
            <w:tcW w:w="2917" w:type="pct"/>
            <w:vAlign w:val="center"/>
          </w:tcPr>
          <w:p w:rsidR="0042564B" w:rsidRPr="00C04BBE" w:rsidRDefault="00421E85" w:rsidP="00A22EE7">
            <w:pPr>
              <w:pStyle w:val="Default"/>
              <w:jc w:val="center"/>
              <w:rPr>
                <w:color w:val="auto"/>
                <w:lang w:val="en-GB"/>
              </w:rPr>
            </w:pPr>
            <w:r w:rsidRPr="00C04BBE">
              <w:rPr>
                <w:noProof/>
                <w:color w:val="auto"/>
                <w:lang w:val="en-GB" w:eastAsia="lt-LT"/>
              </w:rPr>
              <w:t>Presented a sketch of operation  after processsing in this operation with all the tools, fixing, movements and dimensions. (</w:t>
            </w:r>
            <w:r w:rsidRPr="00C04BBE">
              <w:rPr>
                <w:i/>
                <w:noProof/>
                <w:color w:val="auto"/>
                <w:lang w:val="en-GB" w:eastAsia="lt-LT"/>
              </w:rPr>
              <w:t>If it is</w:t>
            </w:r>
            <w:r w:rsidRPr="00C04BBE">
              <w:rPr>
                <w:noProof/>
                <w:color w:val="auto"/>
                <w:lang w:val="en-GB" w:eastAsia="lt-LT"/>
              </w:rPr>
              <w:t>).</w:t>
            </w:r>
          </w:p>
        </w:tc>
        <w:tc>
          <w:tcPr>
            <w:tcW w:w="2083" w:type="pct"/>
            <w:vAlign w:val="center"/>
          </w:tcPr>
          <w:p w:rsidR="0042564B" w:rsidRPr="00C04BBE" w:rsidRDefault="00421E85" w:rsidP="00A22EE7">
            <w:pPr>
              <w:pStyle w:val="Default"/>
              <w:jc w:val="center"/>
              <w:rPr>
                <w:color w:val="auto"/>
                <w:lang w:val="en-GB"/>
              </w:rPr>
            </w:pPr>
            <w:r w:rsidRPr="00C04BBE">
              <w:rPr>
                <w:color w:val="auto"/>
                <w:lang w:val="en-GB"/>
              </w:rPr>
              <w:t>Presented all the steps required in this operation.</w:t>
            </w:r>
          </w:p>
        </w:tc>
      </w:tr>
    </w:tbl>
    <w:p w:rsidR="00B951AE" w:rsidRPr="00C04BBE" w:rsidRDefault="00B951AE" w:rsidP="00A22EE7">
      <w:pPr>
        <w:ind w:firstLine="0"/>
        <w:rPr>
          <w:lang w:val="en-GB"/>
        </w:rPr>
      </w:pPr>
    </w:p>
    <w:p w:rsidR="00B951AE" w:rsidRPr="00C04BBE" w:rsidRDefault="00B951AE" w:rsidP="00A22EE7">
      <w:pPr>
        <w:ind w:firstLine="0"/>
        <w:rPr>
          <w:lang w:val="en-GB"/>
        </w:rPr>
      </w:pPr>
      <w:r w:rsidRPr="00C04BBE">
        <w:rPr>
          <w:lang w:val="en-GB"/>
        </w:rPr>
        <w:br w:type="page"/>
      </w:r>
    </w:p>
    <w:p w:rsidR="000F56BB" w:rsidRPr="00C04BBE" w:rsidRDefault="000C77CA" w:rsidP="000C77CA">
      <w:pPr>
        <w:pStyle w:val="Heading1"/>
      </w:pPr>
      <w:bookmarkStart w:id="59" w:name="_Toc525912485"/>
      <w:r>
        <w:lastRenderedPageBreak/>
        <w:t xml:space="preserve">7. </w:t>
      </w:r>
      <w:bookmarkStart w:id="60" w:name="_Toc495906099"/>
      <w:r w:rsidR="00421E85" w:rsidRPr="00C04BBE">
        <w:t>ECONOMIC CALCULATION</w:t>
      </w:r>
      <w:bookmarkEnd w:id="59"/>
      <w:bookmarkEnd w:id="60"/>
    </w:p>
    <w:p w:rsidR="00696262" w:rsidRPr="00C04BBE" w:rsidRDefault="00421E85" w:rsidP="00A22EE7">
      <w:pPr>
        <w:ind w:firstLine="0"/>
        <w:rPr>
          <w:lang w:val="en-GB" w:bidi="lt-LT"/>
        </w:rPr>
      </w:pPr>
      <w:r w:rsidRPr="00C04BBE">
        <w:rPr>
          <w:lang w:val="en-GB" w:bidi="lt-LT"/>
        </w:rPr>
        <w:t>This section provides an economic assessment of a device or assembly under construction or upgrading.</w:t>
      </w:r>
    </w:p>
    <w:p w:rsidR="00B951AE" w:rsidRPr="00C04BBE" w:rsidRDefault="00B951AE" w:rsidP="00A22EE7">
      <w:pPr>
        <w:ind w:firstLine="0"/>
        <w:rPr>
          <w:lang w:val="en-GB"/>
        </w:rPr>
      </w:pPr>
      <w:r w:rsidRPr="00C04BBE">
        <w:rPr>
          <w:lang w:val="en-GB"/>
        </w:rPr>
        <w:br w:type="page"/>
      </w:r>
    </w:p>
    <w:p w:rsidR="00080913" w:rsidRDefault="00421E85" w:rsidP="000C77CA">
      <w:pPr>
        <w:pStyle w:val="Heading1"/>
      </w:pPr>
      <w:bookmarkStart w:id="61" w:name="_Toc525912486"/>
      <w:r w:rsidRPr="00C04BBE">
        <w:lastRenderedPageBreak/>
        <w:t>CONCLUSIONS</w:t>
      </w:r>
      <w:bookmarkEnd w:id="61"/>
    </w:p>
    <w:p w:rsidR="00F00EBD" w:rsidRPr="00F00EBD" w:rsidRDefault="00F00EBD" w:rsidP="00F00EBD"/>
    <w:p w:rsidR="00F00EBD" w:rsidRDefault="00F00EBD" w:rsidP="00F00EBD">
      <w:pPr>
        <w:ind w:firstLine="567"/>
        <w:rPr>
          <w:lang w:val="en-GB"/>
        </w:rPr>
      </w:pPr>
      <w:r>
        <w:rPr>
          <w:lang w:val="en-GB"/>
        </w:rPr>
        <w:t xml:space="preserve">1. </w:t>
      </w:r>
      <w:r w:rsidR="00421E85" w:rsidRPr="00C04BBE">
        <w:rPr>
          <w:lang w:val="en-GB"/>
        </w:rPr>
        <w:t xml:space="preserve">This section contains specific engineering conclusions from work. </w:t>
      </w:r>
    </w:p>
    <w:p w:rsidR="00B951AE" w:rsidRPr="00C04BBE" w:rsidRDefault="00F00EBD" w:rsidP="00F00EBD">
      <w:pPr>
        <w:ind w:firstLine="567"/>
        <w:rPr>
          <w:lang w:val="en-GB"/>
        </w:rPr>
      </w:pPr>
      <w:r>
        <w:rPr>
          <w:lang w:val="en-GB"/>
        </w:rPr>
        <w:t>2. Second conclusion.</w:t>
      </w:r>
      <w:r w:rsidR="00B951AE" w:rsidRPr="00C04BBE">
        <w:rPr>
          <w:lang w:val="en-GB"/>
        </w:rPr>
        <w:br w:type="page"/>
      </w:r>
    </w:p>
    <w:p w:rsidR="00B301BA" w:rsidRPr="00C04BBE" w:rsidRDefault="00421E85" w:rsidP="000C77CA">
      <w:pPr>
        <w:pStyle w:val="Heading1"/>
      </w:pPr>
      <w:bookmarkStart w:id="62" w:name="_Toc525912487"/>
      <w:r w:rsidRPr="00C04BBE">
        <w:lastRenderedPageBreak/>
        <w:t>LIST OF LITERATURE</w:t>
      </w:r>
      <w:bookmarkEnd w:id="62"/>
    </w:p>
    <w:p w:rsidR="00772B0E" w:rsidRPr="00C04BBE" w:rsidRDefault="00772B0E" w:rsidP="00772B0E">
      <w:pPr>
        <w:spacing w:after="120"/>
        <w:ind w:firstLine="0"/>
        <w:jc w:val="center"/>
        <w:rPr>
          <w:lang w:val="en-GB"/>
        </w:rPr>
      </w:pPr>
      <w:r>
        <w:rPr>
          <w:lang w:val="en-GB"/>
        </w:rPr>
        <w:t>(</w:t>
      </w:r>
      <w:r w:rsidRPr="00C04BBE">
        <w:rPr>
          <w:lang w:val="en-GB"/>
        </w:rPr>
        <w:t>In this section is written in alphabetical order all used literature</w:t>
      </w:r>
      <w:r>
        <w:rPr>
          <w:lang w:val="en-GB"/>
        </w:rPr>
        <w:t>)</w:t>
      </w:r>
    </w:p>
    <w:p w:rsidR="00B301BA" w:rsidRPr="00C04BBE" w:rsidRDefault="00B301BA" w:rsidP="00A22EE7">
      <w:pPr>
        <w:ind w:firstLine="0"/>
        <w:rPr>
          <w:lang w:val="en-GB"/>
        </w:rPr>
      </w:pPr>
    </w:p>
    <w:p w:rsidR="00182EEA" w:rsidRPr="00772B0E" w:rsidRDefault="00182EEA" w:rsidP="00772B0E">
      <w:pPr>
        <w:pStyle w:val="ListParagraph"/>
        <w:numPr>
          <w:ilvl w:val="0"/>
          <w:numId w:val="50"/>
        </w:numPr>
        <w:spacing w:after="120"/>
        <w:ind w:left="426"/>
        <w:rPr>
          <w:lang w:val="en-GB"/>
        </w:rPr>
      </w:pPr>
      <w:r w:rsidRPr="00772B0E">
        <w:rPr>
          <w:lang w:val="en-GB"/>
        </w:rPr>
        <w:t xml:space="preserve">3-ašių </w:t>
      </w:r>
      <w:proofErr w:type="spellStart"/>
      <w:r w:rsidRPr="00772B0E">
        <w:rPr>
          <w:lang w:val="en-GB"/>
        </w:rPr>
        <w:t>tiltinis</w:t>
      </w:r>
      <w:proofErr w:type="spellEnd"/>
      <w:r w:rsidRPr="00772B0E">
        <w:rPr>
          <w:lang w:val="en-GB"/>
        </w:rPr>
        <w:t xml:space="preserve"> </w:t>
      </w:r>
      <w:proofErr w:type="spellStart"/>
      <w:r w:rsidRPr="00772B0E">
        <w:rPr>
          <w:lang w:val="en-GB"/>
        </w:rPr>
        <w:t>robotas</w:t>
      </w:r>
      <w:proofErr w:type="spellEnd"/>
      <w:r w:rsidRPr="00772B0E">
        <w:rPr>
          <w:lang w:val="en-GB"/>
        </w:rPr>
        <w:t xml:space="preserve"> [</w:t>
      </w:r>
      <w:proofErr w:type="spellStart"/>
      <w:r w:rsidRPr="00772B0E">
        <w:rPr>
          <w:lang w:val="en-GB"/>
        </w:rPr>
        <w:t>interaktyvus</w:t>
      </w:r>
      <w:proofErr w:type="spellEnd"/>
      <w:r w:rsidRPr="00772B0E">
        <w:rPr>
          <w:lang w:val="en-GB"/>
        </w:rPr>
        <w:t>]. 2016. [</w:t>
      </w:r>
      <w:proofErr w:type="spellStart"/>
      <w:r w:rsidRPr="00772B0E">
        <w:rPr>
          <w:lang w:val="en-GB"/>
        </w:rPr>
        <w:t>žiūrėta</w:t>
      </w:r>
      <w:proofErr w:type="spellEnd"/>
      <w:r w:rsidRPr="00772B0E">
        <w:rPr>
          <w:lang w:val="en-GB"/>
        </w:rPr>
        <w:t xml:space="preserve"> 2017 02 15]. </w:t>
      </w:r>
      <w:proofErr w:type="spellStart"/>
      <w:r w:rsidRPr="00772B0E">
        <w:rPr>
          <w:lang w:val="en-GB"/>
        </w:rPr>
        <w:t>Prieiga</w:t>
      </w:r>
      <w:proofErr w:type="spellEnd"/>
      <w:r w:rsidRPr="00772B0E">
        <w:rPr>
          <w:lang w:val="en-GB"/>
        </w:rPr>
        <w:t xml:space="preserve"> per </w:t>
      </w:r>
      <w:proofErr w:type="spellStart"/>
      <w:r w:rsidRPr="00772B0E">
        <w:rPr>
          <w:lang w:val="en-GB"/>
        </w:rPr>
        <w:t>internetą</w:t>
      </w:r>
      <w:proofErr w:type="spellEnd"/>
      <w:r w:rsidRPr="00772B0E">
        <w:rPr>
          <w:lang w:val="en-GB"/>
        </w:rPr>
        <w:t xml:space="preserve">: </w:t>
      </w:r>
      <w:r w:rsidR="00E10CA3" w:rsidRPr="00772B0E">
        <w:rPr>
          <w:lang w:val="en-GB"/>
        </w:rPr>
        <w:t>&lt;</w:t>
      </w:r>
      <w:r w:rsidR="000F56BB" w:rsidRPr="00772B0E">
        <w:rPr>
          <w:lang w:val="en-GB"/>
        </w:rPr>
        <w:t>http://www.hahnautomationplastics.com/proline-3-axis-robots</w:t>
      </w:r>
      <w:r w:rsidR="00E10CA3" w:rsidRPr="00772B0E">
        <w:rPr>
          <w:lang w:val="en-GB"/>
        </w:rPr>
        <w:t>&gt;</w:t>
      </w:r>
    </w:p>
    <w:p w:rsidR="000F56BB" w:rsidRPr="00772B0E" w:rsidRDefault="000F56BB" w:rsidP="00772B0E">
      <w:pPr>
        <w:pStyle w:val="ListParagraph"/>
        <w:numPr>
          <w:ilvl w:val="0"/>
          <w:numId w:val="50"/>
        </w:numPr>
        <w:spacing w:after="120"/>
        <w:ind w:left="426"/>
        <w:rPr>
          <w:lang w:val="en-GB"/>
        </w:rPr>
      </w:pPr>
      <w:proofErr w:type="spellStart"/>
      <w:r w:rsidRPr="00772B0E">
        <w:rPr>
          <w:lang w:val="en-GB"/>
        </w:rPr>
        <w:t>Algoritmas</w:t>
      </w:r>
      <w:proofErr w:type="spellEnd"/>
      <w:r w:rsidRPr="00772B0E">
        <w:rPr>
          <w:lang w:val="en-GB"/>
        </w:rPr>
        <w:t xml:space="preserve"> [</w:t>
      </w:r>
      <w:proofErr w:type="spellStart"/>
      <w:r w:rsidRPr="00772B0E">
        <w:rPr>
          <w:lang w:val="en-GB"/>
        </w:rPr>
        <w:t>interaktyvus</w:t>
      </w:r>
      <w:proofErr w:type="spellEnd"/>
      <w:r w:rsidRPr="00772B0E">
        <w:rPr>
          <w:lang w:val="en-GB"/>
        </w:rPr>
        <w:t>]. 2016. [</w:t>
      </w:r>
      <w:proofErr w:type="spellStart"/>
      <w:r w:rsidRPr="00772B0E">
        <w:rPr>
          <w:lang w:val="en-GB"/>
        </w:rPr>
        <w:t>žiūrėta</w:t>
      </w:r>
      <w:proofErr w:type="spellEnd"/>
      <w:r w:rsidRPr="00772B0E">
        <w:rPr>
          <w:lang w:val="en-GB"/>
        </w:rPr>
        <w:t xml:space="preserve"> 2017 05 07]. </w:t>
      </w:r>
      <w:proofErr w:type="spellStart"/>
      <w:r w:rsidRPr="00772B0E">
        <w:rPr>
          <w:lang w:val="en-GB"/>
        </w:rPr>
        <w:t>Prieiga</w:t>
      </w:r>
      <w:proofErr w:type="spellEnd"/>
      <w:r w:rsidRPr="00772B0E">
        <w:rPr>
          <w:lang w:val="en-GB"/>
        </w:rPr>
        <w:t xml:space="preserve"> per </w:t>
      </w:r>
      <w:proofErr w:type="spellStart"/>
      <w:r w:rsidRPr="00772B0E">
        <w:rPr>
          <w:lang w:val="en-GB"/>
        </w:rPr>
        <w:t>internetą</w:t>
      </w:r>
      <w:proofErr w:type="spellEnd"/>
      <w:r w:rsidRPr="00772B0E">
        <w:rPr>
          <w:lang w:val="en-GB"/>
        </w:rPr>
        <w:t>: https://lt.wikipedia.org/wiki/Algoritmas</w:t>
      </w:r>
    </w:p>
    <w:p w:rsidR="00182EEA" w:rsidRPr="00772B0E" w:rsidRDefault="00182EEA" w:rsidP="00772B0E">
      <w:pPr>
        <w:pStyle w:val="ListParagraph"/>
        <w:numPr>
          <w:ilvl w:val="0"/>
          <w:numId w:val="50"/>
        </w:numPr>
        <w:spacing w:after="120"/>
        <w:ind w:left="426"/>
        <w:rPr>
          <w:lang w:val="en-GB"/>
        </w:rPr>
      </w:pPr>
      <w:proofErr w:type="spellStart"/>
      <w:r w:rsidRPr="00772B0E">
        <w:rPr>
          <w:lang w:val="en-GB"/>
        </w:rPr>
        <w:t>Bakšys</w:t>
      </w:r>
      <w:proofErr w:type="spellEnd"/>
      <w:r w:rsidRPr="00772B0E">
        <w:rPr>
          <w:lang w:val="en-GB"/>
        </w:rPr>
        <w:t xml:space="preserve">, B., </w:t>
      </w:r>
      <w:proofErr w:type="spellStart"/>
      <w:r w:rsidRPr="00772B0E">
        <w:rPr>
          <w:lang w:val="en-GB"/>
        </w:rPr>
        <w:t>Federavičius</w:t>
      </w:r>
      <w:proofErr w:type="spellEnd"/>
      <w:r w:rsidRPr="00772B0E">
        <w:rPr>
          <w:lang w:val="en-GB"/>
        </w:rPr>
        <w:t xml:space="preserve">, A. 2005. </w:t>
      </w:r>
      <w:proofErr w:type="spellStart"/>
      <w:r w:rsidRPr="00772B0E">
        <w:rPr>
          <w:i/>
          <w:lang w:val="en-GB"/>
        </w:rPr>
        <w:t>Robotų</w:t>
      </w:r>
      <w:proofErr w:type="spellEnd"/>
      <w:r w:rsidRPr="00772B0E">
        <w:rPr>
          <w:i/>
          <w:lang w:val="en-GB"/>
        </w:rPr>
        <w:t xml:space="preserve"> </w:t>
      </w:r>
      <w:proofErr w:type="spellStart"/>
      <w:r w:rsidRPr="00772B0E">
        <w:rPr>
          <w:i/>
          <w:lang w:val="en-GB"/>
        </w:rPr>
        <w:t>technika</w:t>
      </w:r>
      <w:proofErr w:type="spellEnd"/>
      <w:r w:rsidRPr="00772B0E">
        <w:rPr>
          <w:lang w:val="en-GB"/>
        </w:rPr>
        <w:t xml:space="preserve">. Kaunas: </w:t>
      </w:r>
      <w:proofErr w:type="spellStart"/>
      <w:r w:rsidRPr="00772B0E">
        <w:rPr>
          <w:lang w:val="en-GB"/>
        </w:rPr>
        <w:t>Technologija</w:t>
      </w:r>
      <w:proofErr w:type="spellEnd"/>
      <w:r w:rsidRPr="00772B0E">
        <w:rPr>
          <w:lang w:val="en-GB"/>
        </w:rPr>
        <w:t>. 494 p.</w:t>
      </w:r>
    </w:p>
    <w:p w:rsidR="00CD0245" w:rsidRPr="00772B0E" w:rsidRDefault="00F0152C" w:rsidP="00772B0E">
      <w:pPr>
        <w:pStyle w:val="ListParagraph"/>
        <w:numPr>
          <w:ilvl w:val="0"/>
          <w:numId w:val="50"/>
        </w:numPr>
        <w:spacing w:after="120"/>
        <w:ind w:left="426"/>
        <w:rPr>
          <w:lang w:val="en-GB"/>
        </w:rPr>
      </w:pPr>
      <w:proofErr w:type="spellStart"/>
      <w:r w:rsidRPr="00772B0E">
        <w:rPr>
          <w:lang w:val="en-GB"/>
        </w:rPr>
        <w:t>Bakšys</w:t>
      </w:r>
      <w:proofErr w:type="spellEnd"/>
      <w:r w:rsidRPr="00772B0E">
        <w:rPr>
          <w:lang w:val="en-GB"/>
        </w:rPr>
        <w:t xml:space="preserve">, </w:t>
      </w:r>
      <w:r w:rsidR="00CD0245" w:rsidRPr="00772B0E">
        <w:rPr>
          <w:lang w:val="en-GB"/>
        </w:rPr>
        <w:t xml:space="preserve">B. 2008. </w:t>
      </w:r>
      <w:proofErr w:type="spellStart"/>
      <w:r w:rsidR="00CD0245" w:rsidRPr="00772B0E">
        <w:rPr>
          <w:i/>
          <w:lang w:val="en-GB"/>
        </w:rPr>
        <w:t>Robotizuoti</w:t>
      </w:r>
      <w:proofErr w:type="spellEnd"/>
      <w:r w:rsidR="00CD0245" w:rsidRPr="00772B0E">
        <w:rPr>
          <w:i/>
          <w:lang w:val="en-GB"/>
        </w:rPr>
        <w:t xml:space="preserve"> </w:t>
      </w:r>
      <w:proofErr w:type="spellStart"/>
      <w:r w:rsidR="00CD0245" w:rsidRPr="00772B0E">
        <w:rPr>
          <w:i/>
          <w:lang w:val="en-GB"/>
        </w:rPr>
        <w:t>technologiniai</w:t>
      </w:r>
      <w:proofErr w:type="spellEnd"/>
      <w:r w:rsidR="00CD0245" w:rsidRPr="00772B0E">
        <w:rPr>
          <w:i/>
          <w:lang w:val="en-GB"/>
        </w:rPr>
        <w:t xml:space="preserve"> </w:t>
      </w:r>
      <w:proofErr w:type="spellStart"/>
      <w:r w:rsidR="00CD0245" w:rsidRPr="00772B0E">
        <w:rPr>
          <w:i/>
          <w:lang w:val="en-GB"/>
        </w:rPr>
        <w:t>kompleksai</w:t>
      </w:r>
      <w:proofErr w:type="spellEnd"/>
      <w:r w:rsidR="00CD0245" w:rsidRPr="00772B0E">
        <w:rPr>
          <w:i/>
          <w:lang w:val="en-GB"/>
        </w:rPr>
        <w:t xml:space="preserve">. </w:t>
      </w:r>
      <w:r w:rsidR="00CD0245" w:rsidRPr="00772B0E">
        <w:rPr>
          <w:lang w:val="en-GB"/>
        </w:rPr>
        <w:t xml:space="preserve">Vilnius: </w:t>
      </w:r>
      <w:proofErr w:type="spellStart"/>
      <w:r w:rsidR="00CD0245" w:rsidRPr="00772B0E">
        <w:rPr>
          <w:lang w:val="en-GB"/>
        </w:rPr>
        <w:t>Vilniaus</w:t>
      </w:r>
      <w:proofErr w:type="spellEnd"/>
      <w:r w:rsidR="00CD0245" w:rsidRPr="00772B0E">
        <w:rPr>
          <w:lang w:val="en-GB"/>
        </w:rPr>
        <w:t xml:space="preserve"> </w:t>
      </w:r>
      <w:proofErr w:type="spellStart"/>
      <w:r w:rsidR="00CD0245" w:rsidRPr="00772B0E">
        <w:rPr>
          <w:lang w:val="en-GB"/>
        </w:rPr>
        <w:t>pedagoginio</w:t>
      </w:r>
      <w:proofErr w:type="spellEnd"/>
      <w:r w:rsidR="00CD0245" w:rsidRPr="00772B0E">
        <w:rPr>
          <w:lang w:val="en-GB"/>
        </w:rPr>
        <w:t xml:space="preserve"> </w:t>
      </w:r>
      <w:proofErr w:type="spellStart"/>
      <w:r w:rsidR="00CD0245" w:rsidRPr="00772B0E">
        <w:rPr>
          <w:lang w:val="en-GB"/>
        </w:rPr>
        <w:t>universiteto</w:t>
      </w:r>
      <w:proofErr w:type="spellEnd"/>
      <w:r w:rsidR="00CD0245" w:rsidRPr="00772B0E">
        <w:rPr>
          <w:lang w:val="en-GB"/>
        </w:rPr>
        <w:t xml:space="preserve"> </w:t>
      </w:r>
      <w:proofErr w:type="spellStart"/>
      <w:r w:rsidR="00CD0245" w:rsidRPr="00772B0E">
        <w:rPr>
          <w:lang w:val="en-GB"/>
        </w:rPr>
        <w:t>leidykla</w:t>
      </w:r>
      <w:proofErr w:type="spellEnd"/>
      <w:r w:rsidR="00CD0245" w:rsidRPr="00772B0E">
        <w:rPr>
          <w:lang w:val="en-GB"/>
        </w:rPr>
        <w:t>. 168 p.</w:t>
      </w:r>
    </w:p>
    <w:p w:rsidR="0065353C" w:rsidRPr="00C04BBE" w:rsidRDefault="0065353C" w:rsidP="00A22EE7">
      <w:pPr>
        <w:spacing w:after="120"/>
        <w:ind w:left="289" w:firstLine="0"/>
        <w:rPr>
          <w:lang w:val="en-GB"/>
        </w:rPr>
      </w:pPr>
    </w:p>
    <w:p w:rsidR="0065353C" w:rsidRPr="00C04BBE" w:rsidRDefault="0065353C" w:rsidP="00A22EE7">
      <w:pPr>
        <w:ind w:firstLine="0"/>
        <w:rPr>
          <w:lang w:val="en-GB"/>
        </w:rPr>
      </w:pPr>
      <w:r w:rsidRPr="00C04BBE">
        <w:rPr>
          <w:lang w:val="en-GB"/>
        </w:rPr>
        <w:br w:type="page"/>
      </w:r>
    </w:p>
    <w:p w:rsidR="00D14CF1" w:rsidRPr="00C04BBE" w:rsidRDefault="00D14CF1" w:rsidP="00A22EE7">
      <w:pPr>
        <w:spacing w:after="120"/>
        <w:ind w:left="289" w:firstLine="0"/>
        <w:rPr>
          <w:lang w:val="en-GB"/>
        </w:rPr>
      </w:pPr>
    </w:p>
    <w:p w:rsidR="0065353C" w:rsidRPr="00C04BBE" w:rsidRDefault="0065353C" w:rsidP="00A22EE7">
      <w:pPr>
        <w:spacing w:after="120"/>
        <w:ind w:left="289" w:firstLine="0"/>
        <w:rPr>
          <w:lang w:val="en-GB"/>
        </w:rPr>
      </w:pPr>
    </w:p>
    <w:p w:rsidR="0065353C" w:rsidRPr="00C04BBE" w:rsidRDefault="0065353C" w:rsidP="00A22EE7">
      <w:pPr>
        <w:spacing w:after="120"/>
        <w:ind w:left="289" w:firstLine="0"/>
        <w:rPr>
          <w:lang w:val="en-GB"/>
        </w:rPr>
      </w:pPr>
    </w:p>
    <w:p w:rsidR="0065353C" w:rsidRPr="00C04BBE" w:rsidRDefault="0065353C" w:rsidP="00A22EE7">
      <w:pPr>
        <w:spacing w:after="120"/>
        <w:ind w:left="289" w:firstLine="0"/>
        <w:rPr>
          <w:lang w:val="en-GB"/>
        </w:rPr>
      </w:pPr>
    </w:p>
    <w:p w:rsidR="0065353C" w:rsidRPr="00C04BBE" w:rsidRDefault="0065353C" w:rsidP="00A22EE7">
      <w:pPr>
        <w:spacing w:after="120"/>
        <w:ind w:left="289" w:firstLine="0"/>
        <w:rPr>
          <w:lang w:val="en-GB"/>
        </w:rPr>
      </w:pPr>
    </w:p>
    <w:p w:rsidR="0065353C" w:rsidRPr="00C04BBE" w:rsidRDefault="0065353C" w:rsidP="00A22EE7">
      <w:pPr>
        <w:spacing w:after="120"/>
        <w:ind w:left="289" w:firstLine="0"/>
        <w:rPr>
          <w:lang w:val="en-GB"/>
        </w:rPr>
      </w:pPr>
    </w:p>
    <w:p w:rsidR="0065353C" w:rsidRPr="00C04BBE" w:rsidRDefault="0065353C" w:rsidP="00A22EE7">
      <w:pPr>
        <w:spacing w:after="120"/>
        <w:ind w:left="289" w:firstLine="0"/>
        <w:rPr>
          <w:lang w:val="en-GB"/>
        </w:rPr>
      </w:pPr>
    </w:p>
    <w:p w:rsidR="0065353C" w:rsidRPr="00C04BBE" w:rsidRDefault="0065353C" w:rsidP="00A22EE7">
      <w:pPr>
        <w:spacing w:after="120"/>
        <w:ind w:left="289" w:firstLine="0"/>
        <w:rPr>
          <w:lang w:val="en-GB"/>
        </w:rPr>
      </w:pPr>
    </w:p>
    <w:p w:rsidR="0065353C" w:rsidRPr="00C04BBE" w:rsidRDefault="0065353C" w:rsidP="00A22EE7">
      <w:pPr>
        <w:spacing w:after="120"/>
        <w:ind w:left="289" w:firstLine="0"/>
        <w:rPr>
          <w:lang w:val="en-GB"/>
        </w:rPr>
      </w:pPr>
    </w:p>
    <w:p w:rsidR="0065353C" w:rsidRPr="00C04BBE" w:rsidRDefault="0065353C" w:rsidP="00A22EE7">
      <w:pPr>
        <w:spacing w:after="120"/>
        <w:ind w:left="289" w:firstLine="0"/>
        <w:rPr>
          <w:lang w:val="en-GB"/>
        </w:rPr>
      </w:pPr>
    </w:p>
    <w:p w:rsidR="0065353C" w:rsidRPr="00C04BBE" w:rsidRDefault="0065353C" w:rsidP="00A22EE7">
      <w:pPr>
        <w:spacing w:after="120"/>
        <w:ind w:left="289" w:firstLine="0"/>
        <w:rPr>
          <w:lang w:val="en-GB"/>
        </w:rPr>
      </w:pPr>
    </w:p>
    <w:p w:rsidR="00B81CE1" w:rsidRPr="00C04BBE" w:rsidRDefault="00777A3A" w:rsidP="00777A3A">
      <w:pPr>
        <w:ind w:firstLine="0"/>
        <w:jc w:val="center"/>
        <w:rPr>
          <w:rFonts w:eastAsiaTheme="majorEastAsia" w:cstheme="majorBidi"/>
          <w:b/>
          <w:bCs/>
          <w:sz w:val="28"/>
          <w:szCs w:val="28"/>
          <w:lang w:val="en-GB"/>
        </w:rPr>
      </w:pPr>
      <w:r w:rsidRPr="00C04BBE">
        <w:rPr>
          <w:rFonts w:eastAsiaTheme="majorEastAsia" w:cstheme="majorBidi"/>
          <w:b/>
          <w:bCs/>
          <w:sz w:val="28"/>
          <w:szCs w:val="28"/>
          <w:lang w:val="en-GB"/>
        </w:rPr>
        <w:t xml:space="preserve">THE ANNEXES </w:t>
      </w:r>
      <w:r w:rsidRPr="00C04BBE">
        <w:rPr>
          <w:lang w:val="en-GB"/>
        </w:rPr>
        <w:br w:type="page"/>
      </w:r>
    </w:p>
    <w:p w:rsidR="00B81CE1" w:rsidRPr="00C04BBE" w:rsidRDefault="00777A3A" w:rsidP="00A22EE7">
      <w:pPr>
        <w:ind w:firstLine="0"/>
        <w:rPr>
          <w:lang w:val="en-GB"/>
        </w:rPr>
      </w:pPr>
      <w:r w:rsidRPr="00C04BBE">
        <w:rPr>
          <w:lang w:val="en-GB"/>
        </w:rPr>
        <w:lastRenderedPageBreak/>
        <w:t>Here are all the annexes</w:t>
      </w:r>
      <w:r w:rsidR="00B81CE1" w:rsidRPr="00C04BBE">
        <w:rPr>
          <w:lang w:val="en-GB"/>
        </w:rPr>
        <w:t>.</w:t>
      </w:r>
    </w:p>
    <w:p w:rsidR="00B81CE1" w:rsidRPr="00C04BBE" w:rsidRDefault="00777A3A" w:rsidP="00A22EE7">
      <w:pPr>
        <w:ind w:firstLine="0"/>
        <w:rPr>
          <w:lang w:val="en-GB"/>
        </w:rPr>
      </w:pPr>
      <w:r w:rsidRPr="00C04BBE">
        <w:rPr>
          <w:lang w:val="en-GB"/>
        </w:rPr>
        <w:t>Each annex is numbered and started on a new sheet</w:t>
      </w:r>
      <w:r w:rsidR="00B81CE1" w:rsidRPr="00C04BBE">
        <w:rPr>
          <w:lang w:val="en-GB"/>
        </w:rPr>
        <w:t>.</w:t>
      </w:r>
    </w:p>
    <w:p w:rsidR="00B81CE1" w:rsidRPr="00C04BBE" w:rsidRDefault="00777A3A" w:rsidP="00A22EE7">
      <w:pPr>
        <w:ind w:firstLine="0"/>
        <w:rPr>
          <w:lang w:val="en-GB"/>
        </w:rPr>
      </w:pPr>
      <w:r w:rsidRPr="00C04BBE">
        <w:rPr>
          <w:lang w:val="en-GB"/>
        </w:rPr>
        <w:t>The annexes provide documentation on the general drawing and drawing drawings</w:t>
      </w:r>
      <w:r w:rsidR="00B81CE1" w:rsidRPr="00C04BBE">
        <w:rPr>
          <w:lang w:val="en-GB"/>
        </w:rPr>
        <w:t>.</w:t>
      </w:r>
    </w:p>
    <w:sectPr w:rsidR="00B81CE1" w:rsidRPr="00C04BBE" w:rsidSect="0089682C">
      <w:footerReference w:type="default" r:id="rId22"/>
      <w:type w:val="continuous"/>
      <w:pgSz w:w="11906" w:h="16838" w:code="9"/>
      <w:pgMar w:top="1134" w:right="567" w:bottom="1134" w:left="1701" w:header="0" w:footer="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DF" w:rsidRDefault="000F38DF" w:rsidP="00736CED">
      <w:pPr>
        <w:spacing w:line="240" w:lineRule="auto"/>
      </w:pPr>
      <w:r>
        <w:separator/>
      </w:r>
    </w:p>
  </w:endnote>
  <w:endnote w:type="continuationSeparator" w:id="0">
    <w:p w:rsidR="000F38DF" w:rsidRDefault="000F38DF" w:rsidP="00736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E1" w:rsidRDefault="00985DE1">
    <w:pPr>
      <w:pStyle w:val="Footer"/>
      <w:jc w:val="right"/>
    </w:pPr>
  </w:p>
  <w:p w:rsidR="00C04BBE" w:rsidRDefault="00C04BB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890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4BBE" w:rsidRDefault="00C04B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04BBE" w:rsidRDefault="00C04BBE">
    <w:pPr>
      <w:pStyle w:val="Footer"/>
    </w:pPr>
  </w:p>
  <w:p w:rsidR="00C04BBE" w:rsidRDefault="00C04BB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41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DE1" w:rsidRDefault="00985D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6D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85DE1" w:rsidRDefault="00985DE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DF" w:rsidRDefault="000F38DF" w:rsidP="00736CED">
      <w:pPr>
        <w:spacing w:line="240" w:lineRule="auto"/>
      </w:pPr>
      <w:r>
        <w:separator/>
      </w:r>
    </w:p>
  </w:footnote>
  <w:footnote w:type="continuationSeparator" w:id="0">
    <w:p w:rsidR="000F38DF" w:rsidRDefault="000F38DF" w:rsidP="00736C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50B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B7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D86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CC30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F8DC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C47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723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B67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40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5AC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54E92"/>
    <w:multiLevelType w:val="hybridMultilevel"/>
    <w:tmpl w:val="E6FCF6EC"/>
    <w:lvl w:ilvl="0" w:tplc="5A805298">
      <w:start w:val="2"/>
      <w:numFmt w:val="decimal"/>
      <w:lvlText w:val="5.%1"/>
      <w:lvlJc w:val="left"/>
      <w:pPr>
        <w:ind w:left="128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A34BB0"/>
    <w:multiLevelType w:val="hybridMultilevel"/>
    <w:tmpl w:val="9F04F7C4"/>
    <w:lvl w:ilvl="0" w:tplc="31804BC8">
      <w:start w:val="1"/>
      <w:numFmt w:val="decimal"/>
      <w:lvlText w:val="1.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2" w15:restartNumberingAfterBreak="0">
    <w:nsid w:val="0416026B"/>
    <w:multiLevelType w:val="hybridMultilevel"/>
    <w:tmpl w:val="B5B8C2F2"/>
    <w:lvl w:ilvl="0" w:tplc="CB7A9424">
      <w:start w:val="1"/>
      <w:numFmt w:val="decimal"/>
      <w:lvlText w:val="1.1.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5A06AC4"/>
    <w:multiLevelType w:val="hybridMultilevel"/>
    <w:tmpl w:val="6B3E8502"/>
    <w:lvl w:ilvl="0" w:tplc="C374D81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645606"/>
    <w:multiLevelType w:val="hybridMultilevel"/>
    <w:tmpl w:val="BD9C8A14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AD2492B"/>
    <w:multiLevelType w:val="hybridMultilevel"/>
    <w:tmpl w:val="955098F6"/>
    <w:lvl w:ilvl="0" w:tplc="0427000F">
      <w:start w:val="1"/>
      <w:numFmt w:val="decimal"/>
      <w:lvlText w:val="%1."/>
      <w:lvlJc w:val="left"/>
      <w:pPr>
        <w:ind w:left="1282" w:hanging="360"/>
      </w:pPr>
    </w:lvl>
    <w:lvl w:ilvl="1" w:tplc="04270019" w:tentative="1">
      <w:start w:val="1"/>
      <w:numFmt w:val="lowerLetter"/>
      <w:lvlText w:val="%2."/>
      <w:lvlJc w:val="left"/>
      <w:pPr>
        <w:ind w:left="2002" w:hanging="360"/>
      </w:pPr>
    </w:lvl>
    <w:lvl w:ilvl="2" w:tplc="0427001B" w:tentative="1">
      <w:start w:val="1"/>
      <w:numFmt w:val="lowerRoman"/>
      <w:lvlText w:val="%3."/>
      <w:lvlJc w:val="right"/>
      <w:pPr>
        <w:ind w:left="2722" w:hanging="180"/>
      </w:pPr>
    </w:lvl>
    <w:lvl w:ilvl="3" w:tplc="0427000F" w:tentative="1">
      <w:start w:val="1"/>
      <w:numFmt w:val="decimal"/>
      <w:lvlText w:val="%4."/>
      <w:lvlJc w:val="left"/>
      <w:pPr>
        <w:ind w:left="3442" w:hanging="360"/>
      </w:pPr>
    </w:lvl>
    <w:lvl w:ilvl="4" w:tplc="04270019" w:tentative="1">
      <w:start w:val="1"/>
      <w:numFmt w:val="lowerLetter"/>
      <w:lvlText w:val="%5."/>
      <w:lvlJc w:val="left"/>
      <w:pPr>
        <w:ind w:left="4162" w:hanging="360"/>
      </w:pPr>
    </w:lvl>
    <w:lvl w:ilvl="5" w:tplc="0427001B" w:tentative="1">
      <w:start w:val="1"/>
      <w:numFmt w:val="lowerRoman"/>
      <w:lvlText w:val="%6."/>
      <w:lvlJc w:val="right"/>
      <w:pPr>
        <w:ind w:left="4882" w:hanging="180"/>
      </w:pPr>
    </w:lvl>
    <w:lvl w:ilvl="6" w:tplc="0427000F" w:tentative="1">
      <w:start w:val="1"/>
      <w:numFmt w:val="decimal"/>
      <w:lvlText w:val="%7."/>
      <w:lvlJc w:val="left"/>
      <w:pPr>
        <w:ind w:left="5602" w:hanging="360"/>
      </w:pPr>
    </w:lvl>
    <w:lvl w:ilvl="7" w:tplc="04270019" w:tentative="1">
      <w:start w:val="1"/>
      <w:numFmt w:val="lowerLetter"/>
      <w:lvlText w:val="%8."/>
      <w:lvlJc w:val="left"/>
      <w:pPr>
        <w:ind w:left="6322" w:hanging="360"/>
      </w:pPr>
    </w:lvl>
    <w:lvl w:ilvl="8" w:tplc="0427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6" w15:restartNumberingAfterBreak="0">
    <w:nsid w:val="0B84782B"/>
    <w:multiLevelType w:val="hybridMultilevel"/>
    <w:tmpl w:val="FB42A2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E3B03"/>
    <w:multiLevelType w:val="hybridMultilevel"/>
    <w:tmpl w:val="62C2437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39D30E2"/>
    <w:multiLevelType w:val="hybridMultilevel"/>
    <w:tmpl w:val="2E3635E4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9" w15:restartNumberingAfterBreak="0">
    <w:nsid w:val="13D21B41"/>
    <w:multiLevelType w:val="hybridMultilevel"/>
    <w:tmpl w:val="6CB4B0A6"/>
    <w:lvl w:ilvl="0" w:tplc="C4E29ABA">
      <w:start w:val="1"/>
      <w:numFmt w:val="decimal"/>
      <w:lvlText w:val="%1.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0" w15:restartNumberingAfterBreak="0">
    <w:nsid w:val="1A1B2286"/>
    <w:multiLevelType w:val="hybridMultilevel"/>
    <w:tmpl w:val="389ADFD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0447D37"/>
    <w:multiLevelType w:val="hybridMultilevel"/>
    <w:tmpl w:val="1B88A088"/>
    <w:lvl w:ilvl="0" w:tplc="04090011">
      <w:start w:val="1"/>
      <w:numFmt w:val="decimal"/>
      <w:lvlText w:val="%1)"/>
      <w:lvlJc w:val="left"/>
      <w:pPr>
        <w:ind w:left="1356" w:hanging="360"/>
      </w:p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2" w15:restartNumberingAfterBreak="0">
    <w:nsid w:val="29B70714"/>
    <w:multiLevelType w:val="multilevel"/>
    <w:tmpl w:val="0CC8D8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cs="Times New Roman" w:hint="default"/>
      </w:rPr>
    </w:lvl>
  </w:abstractNum>
  <w:abstractNum w:abstractNumId="23" w15:restartNumberingAfterBreak="0">
    <w:nsid w:val="2BFE5DCA"/>
    <w:multiLevelType w:val="hybridMultilevel"/>
    <w:tmpl w:val="A176B536"/>
    <w:lvl w:ilvl="0" w:tplc="61E63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F4420"/>
    <w:multiLevelType w:val="hybridMultilevel"/>
    <w:tmpl w:val="9B64EB3A"/>
    <w:lvl w:ilvl="0" w:tplc="D936AC26">
      <w:start w:val="2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822667"/>
    <w:multiLevelType w:val="hybridMultilevel"/>
    <w:tmpl w:val="6C00A30C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6" w15:restartNumberingAfterBreak="0">
    <w:nsid w:val="341B2448"/>
    <w:multiLevelType w:val="hybridMultilevel"/>
    <w:tmpl w:val="FB42A2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557109"/>
    <w:multiLevelType w:val="hybridMultilevel"/>
    <w:tmpl w:val="37F4F616"/>
    <w:lvl w:ilvl="0" w:tplc="9B941650">
      <w:start w:val="4"/>
      <w:numFmt w:val="decimal"/>
      <w:lvlText w:val="%1.1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1D7E22"/>
    <w:multiLevelType w:val="hybridMultilevel"/>
    <w:tmpl w:val="74602224"/>
    <w:lvl w:ilvl="0" w:tplc="42366FE0">
      <w:start w:val="4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05AB0"/>
    <w:multiLevelType w:val="hybridMultilevel"/>
    <w:tmpl w:val="BCFEE7EE"/>
    <w:lvl w:ilvl="0" w:tplc="04090011">
      <w:start w:val="1"/>
      <w:numFmt w:val="decimal"/>
      <w:lvlText w:val="%1)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0" w15:restartNumberingAfterBreak="0">
    <w:nsid w:val="45CE31C0"/>
    <w:multiLevelType w:val="hybridMultilevel"/>
    <w:tmpl w:val="01D20F7E"/>
    <w:lvl w:ilvl="0" w:tplc="46626C52">
      <w:start w:val="2"/>
      <w:numFmt w:val="decimal"/>
      <w:lvlText w:val="1.2.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038D8"/>
    <w:multiLevelType w:val="hybridMultilevel"/>
    <w:tmpl w:val="FB42A2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C44E3"/>
    <w:multiLevelType w:val="hybridMultilevel"/>
    <w:tmpl w:val="7E46D602"/>
    <w:lvl w:ilvl="0" w:tplc="0409000F">
      <w:start w:val="1"/>
      <w:numFmt w:val="decimal"/>
      <w:lvlText w:val="%1.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3" w15:restartNumberingAfterBreak="0">
    <w:nsid w:val="4A893649"/>
    <w:multiLevelType w:val="hybridMultilevel"/>
    <w:tmpl w:val="9DD22826"/>
    <w:lvl w:ilvl="0" w:tplc="6CA0C47A">
      <w:start w:val="1"/>
      <w:numFmt w:val="decimal"/>
      <w:pStyle w:val="NoSpacing"/>
      <w:lvlText w:val="1.1.%1."/>
      <w:lvlJc w:val="center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3F0890"/>
    <w:multiLevelType w:val="hybridMultilevel"/>
    <w:tmpl w:val="EA789BFE"/>
    <w:lvl w:ilvl="0" w:tplc="BDAAC89C">
      <w:start w:val="3"/>
      <w:numFmt w:val="decimal"/>
      <w:lvlText w:val="4.%1"/>
      <w:lvlJc w:val="left"/>
      <w:pPr>
        <w:ind w:left="1282" w:hanging="360"/>
      </w:pPr>
      <w:rPr>
        <w:rFonts w:hint="default"/>
      </w:rPr>
    </w:lvl>
    <w:lvl w:ilvl="1" w:tplc="ECAE5A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16BE7"/>
    <w:multiLevelType w:val="hybridMultilevel"/>
    <w:tmpl w:val="76F4F7E6"/>
    <w:lvl w:ilvl="0" w:tplc="CCA08D1A">
      <w:start w:val="5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C4E13"/>
    <w:multiLevelType w:val="hybridMultilevel"/>
    <w:tmpl w:val="9D7659D0"/>
    <w:lvl w:ilvl="0" w:tplc="240062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67DDB"/>
    <w:multiLevelType w:val="hybridMultilevel"/>
    <w:tmpl w:val="1F94B832"/>
    <w:lvl w:ilvl="0" w:tplc="74929EE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B3617"/>
    <w:multiLevelType w:val="hybridMultilevel"/>
    <w:tmpl w:val="0E145DE4"/>
    <w:lvl w:ilvl="0" w:tplc="0C0099D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E3DBD"/>
    <w:multiLevelType w:val="hybridMultilevel"/>
    <w:tmpl w:val="6AFCC756"/>
    <w:lvl w:ilvl="0" w:tplc="BEEC1E1E">
      <w:start w:val="7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6002E"/>
    <w:multiLevelType w:val="hybridMultilevel"/>
    <w:tmpl w:val="FB42A2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52135"/>
    <w:multiLevelType w:val="hybridMultilevel"/>
    <w:tmpl w:val="31A6220A"/>
    <w:lvl w:ilvl="0" w:tplc="427E333E">
      <w:start w:val="1"/>
      <w:numFmt w:val="decimal"/>
      <w:lvlText w:val="1.1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74C7E"/>
    <w:multiLevelType w:val="hybridMultilevel"/>
    <w:tmpl w:val="61544666"/>
    <w:lvl w:ilvl="0" w:tplc="96E2DA22">
      <w:start w:val="6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D7DA6"/>
    <w:multiLevelType w:val="hybridMultilevel"/>
    <w:tmpl w:val="2D4630A8"/>
    <w:lvl w:ilvl="0" w:tplc="770809C4">
      <w:start w:val="4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72216"/>
    <w:multiLevelType w:val="hybridMultilevel"/>
    <w:tmpl w:val="9DCE8C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16B58"/>
    <w:multiLevelType w:val="hybridMultilevel"/>
    <w:tmpl w:val="A0185D2C"/>
    <w:lvl w:ilvl="0" w:tplc="04090011">
      <w:start w:val="1"/>
      <w:numFmt w:val="decimal"/>
      <w:lvlText w:val="%1)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46" w15:restartNumberingAfterBreak="0">
    <w:nsid w:val="73140C19"/>
    <w:multiLevelType w:val="hybridMultilevel"/>
    <w:tmpl w:val="389ADFD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5AB029F"/>
    <w:multiLevelType w:val="hybridMultilevel"/>
    <w:tmpl w:val="C9A8E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6A3611"/>
    <w:multiLevelType w:val="hybridMultilevel"/>
    <w:tmpl w:val="E6921960"/>
    <w:lvl w:ilvl="0" w:tplc="DAB0286A">
      <w:start w:val="4"/>
      <w:numFmt w:val="decimal"/>
      <w:lvlText w:val="%1.2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696B97"/>
    <w:multiLevelType w:val="hybridMultilevel"/>
    <w:tmpl w:val="C73E45CA"/>
    <w:lvl w:ilvl="0" w:tplc="67383ACA">
      <w:start w:val="2"/>
      <w:numFmt w:val="decimal"/>
      <w:lvlText w:val="1.%1.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1"/>
  </w:num>
  <w:num w:numId="3">
    <w:abstractNumId w:val="12"/>
  </w:num>
  <w:num w:numId="4">
    <w:abstractNumId w:val="17"/>
  </w:num>
  <w:num w:numId="5">
    <w:abstractNumId w:val="21"/>
  </w:num>
  <w:num w:numId="6">
    <w:abstractNumId w:val="19"/>
  </w:num>
  <w:num w:numId="7">
    <w:abstractNumId w:val="33"/>
  </w:num>
  <w:num w:numId="8">
    <w:abstractNumId w:val="32"/>
  </w:num>
  <w:num w:numId="9">
    <w:abstractNumId w:val="20"/>
  </w:num>
  <w:num w:numId="10">
    <w:abstractNumId w:val="38"/>
  </w:num>
  <w:num w:numId="11">
    <w:abstractNumId w:val="49"/>
  </w:num>
  <w:num w:numId="12">
    <w:abstractNumId w:val="30"/>
  </w:num>
  <w:num w:numId="13">
    <w:abstractNumId w:val="36"/>
  </w:num>
  <w:num w:numId="14">
    <w:abstractNumId w:val="45"/>
  </w:num>
  <w:num w:numId="15">
    <w:abstractNumId w:val="13"/>
  </w:num>
  <w:num w:numId="16">
    <w:abstractNumId w:val="24"/>
  </w:num>
  <w:num w:numId="17">
    <w:abstractNumId w:val="46"/>
  </w:num>
  <w:num w:numId="18">
    <w:abstractNumId w:val="28"/>
  </w:num>
  <w:num w:numId="19">
    <w:abstractNumId w:val="27"/>
  </w:num>
  <w:num w:numId="20">
    <w:abstractNumId w:val="48"/>
  </w:num>
  <w:num w:numId="21">
    <w:abstractNumId w:val="34"/>
  </w:num>
  <w:num w:numId="22">
    <w:abstractNumId w:val="35"/>
  </w:num>
  <w:num w:numId="23">
    <w:abstractNumId w:val="10"/>
  </w:num>
  <w:num w:numId="24">
    <w:abstractNumId w:val="29"/>
  </w:num>
  <w:num w:numId="25">
    <w:abstractNumId w:val="25"/>
  </w:num>
  <w:num w:numId="26">
    <w:abstractNumId w:val="18"/>
  </w:num>
  <w:num w:numId="27">
    <w:abstractNumId w:val="42"/>
  </w:num>
  <w:num w:numId="28">
    <w:abstractNumId w:val="44"/>
  </w:num>
  <w:num w:numId="29">
    <w:abstractNumId w:val="16"/>
  </w:num>
  <w:num w:numId="30">
    <w:abstractNumId w:val="31"/>
  </w:num>
  <w:num w:numId="31">
    <w:abstractNumId w:val="26"/>
  </w:num>
  <w:num w:numId="32">
    <w:abstractNumId w:val="40"/>
  </w:num>
  <w:num w:numId="33">
    <w:abstractNumId w:val="23"/>
  </w:num>
  <w:num w:numId="34">
    <w:abstractNumId w:val="39"/>
  </w:num>
  <w:num w:numId="35">
    <w:abstractNumId w:val="15"/>
  </w:num>
  <w:num w:numId="36">
    <w:abstractNumId w:val="22"/>
  </w:num>
  <w:num w:numId="37">
    <w:abstractNumId w:val="47"/>
  </w:num>
  <w:num w:numId="38">
    <w:abstractNumId w:val="43"/>
  </w:num>
  <w:num w:numId="39">
    <w:abstractNumId w:val="37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 w:numId="50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1D"/>
    <w:rsid w:val="000001E8"/>
    <w:rsid w:val="00005F12"/>
    <w:rsid w:val="00011CCA"/>
    <w:rsid w:val="00012668"/>
    <w:rsid w:val="00013112"/>
    <w:rsid w:val="00020F9E"/>
    <w:rsid w:val="00021F57"/>
    <w:rsid w:val="00022DB6"/>
    <w:rsid w:val="000264CC"/>
    <w:rsid w:val="0004000E"/>
    <w:rsid w:val="00040DAC"/>
    <w:rsid w:val="00040E2C"/>
    <w:rsid w:val="00040F0A"/>
    <w:rsid w:val="00053A39"/>
    <w:rsid w:val="00064A38"/>
    <w:rsid w:val="000667AA"/>
    <w:rsid w:val="00067AD9"/>
    <w:rsid w:val="00080913"/>
    <w:rsid w:val="00086EA1"/>
    <w:rsid w:val="000937A1"/>
    <w:rsid w:val="0009730C"/>
    <w:rsid w:val="000A57A8"/>
    <w:rsid w:val="000A6038"/>
    <w:rsid w:val="000A78EA"/>
    <w:rsid w:val="000B6A49"/>
    <w:rsid w:val="000B7B8C"/>
    <w:rsid w:val="000C2D12"/>
    <w:rsid w:val="000C6018"/>
    <w:rsid w:val="000C77CA"/>
    <w:rsid w:val="000E3BE0"/>
    <w:rsid w:val="000E6DF1"/>
    <w:rsid w:val="000F2703"/>
    <w:rsid w:val="000F38DF"/>
    <w:rsid w:val="000F56BB"/>
    <w:rsid w:val="001049B2"/>
    <w:rsid w:val="001055AD"/>
    <w:rsid w:val="001100A5"/>
    <w:rsid w:val="00112914"/>
    <w:rsid w:val="00117AA9"/>
    <w:rsid w:val="00117D62"/>
    <w:rsid w:val="00143618"/>
    <w:rsid w:val="00182EEA"/>
    <w:rsid w:val="00185F58"/>
    <w:rsid w:val="0019176B"/>
    <w:rsid w:val="001A22A2"/>
    <w:rsid w:val="001A4867"/>
    <w:rsid w:val="001B22AF"/>
    <w:rsid w:val="001C04D4"/>
    <w:rsid w:val="001C6E10"/>
    <w:rsid w:val="001D053F"/>
    <w:rsid w:val="001D7C93"/>
    <w:rsid w:val="001F7715"/>
    <w:rsid w:val="00215A22"/>
    <w:rsid w:val="002247DF"/>
    <w:rsid w:val="00224C0D"/>
    <w:rsid w:val="0022655F"/>
    <w:rsid w:val="00231CC2"/>
    <w:rsid w:val="00251EBF"/>
    <w:rsid w:val="00253DE4"/>
    <w:rsid w:val="00254E2D"/>
    <w:rsid w:val="00265DA7"/>
    <w:rsid w:val="00270889"/>
    <w:rsid w:val="0027641E"/>
    <w:rsid w:val="002770BF"/>
    <w:rsid w:val="00283A46"/>
    <w:rsid w:val="002940C0"/>
    <w:rsid w:val="002C0F7B"/>
    <w:rsid w:val="002D2DD9"/>
    <w:rsid w:val="002E5922"/>
    <w:rsid w:val="002F174F"/>
    <w:rsid w:val="002F35EA"/>
    <w:rsid w:val="00321279"/>
    <w:rsid w:val="00322336"/>
    <w:rsid w:val="00326515"/>
    <w:rsid w:val="0033434E"/>
    <w:rsid w:val="0033690C"/>
    <w:rsid w:val="00337911"/>
    <w:rsid w:val="0034469D"/>
    <w:rsid w:val="00371375"/>
    <w:rsid w:val="00394216"/>
    <w:rsid w:val="00396FF2"/>
    <w:rsid w:val="003B1E0B"/>
    <w:rsid w:val="003C19E7"/>
    <w:rsid w:val="003C3E57"/>
    <w:rsid w:val="003C4881"/>
    <w:rsid w:val="003C6AED"/>
    <w:rsid w:val="003D7A02"/>
    <w:rsid w:val="003E0589"/>
    <w:rsid w:val="003E6C67"/>
    <w:rsid w:val="003E7E77"/>
    <w:rsid w:val="0041128C"/>
    <w:rsid w:val="00421E85"/>
    <w:rsid w:val="0042360E"/>
    <w:rsid w:val="0042564B"/>
    <w:rsid w:val="004261DD"/>
    <w:rsid w:val="004346B0"/>
    <w:rsid w:val="00434A70"/>
    <w:rsid w:val="0045059D"/>
    <w:rsid w:val="004557C7"/>
    <w:rsid w:val="00457AC4"/>
    <w:rsid w:val="00460F4C"/>
    <w:rsid w:val="00466122"/>
    <w:rsid w:val="00467865"/>
    <w:rsid w:val="00470F39"/>
    <w:rsid w:val="00472A1F"/>
    <w:rsid w:val="00476CC0"/>
    <w:rsid w:val="0048642D"/>
    <w:rsid w:val="00487F53"/>
    <w:rsid w:val="00490191"/>
    <w:rsid w:val="004978E2"/>
    <w:rsid w:val="004A13D9"/>
    <w:rsid w:val="004A26D4"/>
    <w:rsid w:val="004A4BCC"/>
    <w:rsid w:val="004B072D"/>
    <w:rsid w:val="004B41E5"/>
    <w:rsid w:val="004B635C"/>
    <w:rsid w:val="004B7CB6"/>
    <w:rsid w:val="004C074F"/>
    <w:rsid w:val="004C0A4B"/>
    <w:rsid w:val="004C6108"/>
    <w:rsid w:val="004C6EFD"/>
    <w:rsid w:val="004D208D"/>
    <w:rsid w:val="004F7A2C"/>
    <w:rsid w:val="00503990"/>
    <w:rsid w:val="0050425C"/>
    <w:rsid w:val="00506154"/>
    <w:rsid w:val="005067EF"/>
    <w:rsid w:val="0050702F"/>
    <w:rsid w:val="00511FB7"/>
    <w:rsid w:val="00512B75"/>
    <w:rsid w:val="0051522A"/>
    <w:rsid w:val="005160AF"/>
    <w:rsid w:val="00516D86"/>
    <w:rsid w:val="00526079"/>
    <w:rsid w:val="00531328"/>
    <w:rsid w:val="00536839"/>
    <w:rsid w:val="0054052F"/>
    <w:rsid w:val="005412A6"/>
    <w:rsid w:val="0054776F"/>
    <w:rsid w:val="00555072"/>
    <w:rsid w:val="005623F1"/>
    <w:rsid w:val="0057426A"/>
    <w:rsid w:val="00587312"/>
    <w:rsid w:val="00590E69"/>
    <w:rsid w:val="005937B0"/>
    <w:rsid w:val="00593BA7"/>
    <w:rsid w:val="00594A8C"/>
    <w:rsid w:val="005965FE"/>
    <w:rsid w:val="005A2CEC"/>
    <w:rsid w:val="005A33C3"/>
    <w:rsid w:val="005A63AA"/>
    <w:rsid w:val="005A6F80"/>
    <w:rsid w:val="005B276C"/>
    <w:rsid w:val="005C3B66"/>
    <w:rsid w:val="005C7E8A"/>
    <w:rsid w:val="005D5C44"/>
    <w:rsid w:val="005E151F"/>
    <w:rsid w:val="005E66BE"/>
    <w:rsid w:val="005F5BF8"/>
    <w:rsid w:val="005F7DF7"/>
    <w:rsid w:val="00600D7C"/>
    <w:rsid w:val="00600FE8"/>
    <w:rsid w:val="006017FA"/>
    <w:rsid w:val="00612930"/>
    <w:rsid w:val="00625F2B"/>
    <w:rsid w:val="006333F0"/>
    <w:rsid w:val="00637C8D"/>
    <w:rsid w:val="00652502"/>
    <w:rsid w:val="00652597"/>
    <w:rsid w:val="0065353C"/>
    <w:rsid w:val="0066049B"/>
    <w:rsid w:val="00660787"/>
    <w:rsid w:val="00667614"/>
    <w:rsid w:val="00672580"/>
    <w:rsid w:val="00673809"/>
    <w:rsid w:val="0067680A"/>
    <w:rsid w:val="00683148"/>
    <w:rsid w:val="0069425F"/>
    <w:rsid w:val="00696262"/>
    <w:rsid w:val="006A0064"/>
    <w:rsid w:val="006A41AA"/>
    <w:rsid w:val="006A4762"/>
    <w:rsid w:val="006B10C7"/>
    <w:rsid w:val="006C2D7B"/>
    <w:rsid w:val="006C6CCE"/>
    <w:rsid w:val="006F18F3"/>
    <w:rsid w:val="006F554E"/>
    <w:rsid w:val="006F5640"/>
    <w:rsid w:val="00700B69"/>
    <w:rsid w:val="007010C0"/>
    <w:rsid w:val="007013A0"/>
    <w:rsid w:val="007017D4"/>
    <w:rsid w:val="007052BC"/>
    <w:rsid w:val="00705DE1"/>
    <w:rsid w:val="007166EE"/>
    <w:rsid w:val="00721A99"/>
    <w:rsid w:val="00722D78"/>
    <w:rsid w:val="0073257C"/>
    <w:rsid w:val="007340B5"/>
    <w:rsid w:val="00736CED"/>
    <w:rsid w:val="00741F4D"/>
    <w:rsid w:val="0074210B"/>
    <w:rsid w:val="00743752"/>
    <w:rsid w:val="0075108B"/>
    <w:rsid w:val="00755959"/>
    <w:rsid w:val="00755F49"/>
    <w:rsid w:val="00765C6D"/>
    <w:rsid w:val="00766440"/>
    <w:rsid w:val="00770047"/>
    <w:rsid w:val="00772B0E"/>
    <w:rsid w:val="00774546"/>
    <w:rsid w:val="00777A3A"/>
    <w:rsid w:val="007815D2"/>
    <w:rsid w:val="007863F5"/>
    <w:rsid w:val="00787D9C"/>
    <w:rsid w:val="00791019"/>
    <w:rsid w:val="00792021"/>
    <w:rsid w:val="007A564E"/>
    <w:rsid w:val="007C4658"/>
    <w:rsid w:val="007D6918"/>
    <w:rsid w:val="007E0EC2"/>
    <w:rsid w:val="007E2A93"/>
    <w:rsid w:val="007E4838"/>
    <w:rsid w:val="007E5F9C"/>
    <w:rsid w:val="007E69A4"/>
    <w:rsid w:val="0080302C"/>
    <w:rsid w:val="008044A4"/>
    <w:rsid w:val="008153D9"/>
    <w:rsid w:val="008233A7"/>
    <w:rsid w:val="008309D6"/>
    <w:rsid w:val="00834151"/>
    <w:rsid w:val="00842CF7"/>
    <w:rsid w:val="00853C5D"/>
    <w:rsid w:val="00861A32"/>
    <w:rsid w:val="00866B73"/>
    <w:rsid w:val="00872F9C"/>
    <w:rsid w:val="00874FE3"/>
    <w:rsid w:val="00875E1C"/>
    <w:rsid w:val="00885B8A"/>
    <w:rsid w:val="00892AAE"/>
    <w:rsid w:val="0089552F"/>
    <w:rsid w:val="0089682C"/>
    <w:rsid w:val="0089754B"/>
    <w:rsid w:val="008B1D93"/>
    <w:rsid w:val="008B7236"/>
    <w:rsid w:val="008C5368"/>
    <w:rsid w:val="008E0225"/>
    <w:rsid w:val="008E0450"/>
    <w:rsid w:val="008E2E46"/>
    <w:rsid w:val="008E3D93"/>
    <w:rsid w:val="008F5D0E"/>
    <w:rsid w:val="00905BFD"/>
    <w:rsid w:val="00922AA1"/>
    <w:rsid w:val="00926BFD"/>
    <w:rsid w:val="0093389B"/>
    <w:rsid w:val="009376C4"/>
    <w:rsid w:val="00941DE7"/>
    <w:rsid w:val="0095797F"/>
    <w:rsid w:val="0096189E"/>
    <w:rsid w:val="009636B6"/>
    <w:rsid w:val="00964261"/>
    <w:rsid w:val="00965219"/>
    <w:rsid w:val="00967307"/>
    <w:rsid w:val="00973340"/>
    <w:rsid w:val="0097396E"/>
    <w:rsid w:val="00983086"/>
    <w:rsid w:val="009850F2"/>
    <w:rsid w:val="00985DE1"/>
    <w:rsid w:val="00986358"/>
    <w:rsid w:val="0099171E"/>
    <w:rsid w:val="00992A50"/>
    <w:rsid w:val="009B24EE"/>
    <w:rsid w:val="009C142E"/>
    <w:rsid w:val="009C48A0"/>
    <w:rsid w:val="009C4E8E"/>
    <w:rsid w:val="009E0E20"/>
    <w:rsid w:val="009F21CF"/>
    <w:rsid w:val="00A058F5"/>
    <w:rsid w:val="00A064B2"/>
    <w:rsid w:val="00A0742A"/>
    <w:rsid w:val="00A0783A"/>
    <w:rsid w:val="00A133A1"/>
    <w:rsid w:val="00A22EE7"/>
    <w:rsid w:val="00A26318"/>
    <w:rsid w:val="00A310D2"/>
    <w:rsid w:val="00A412BC"/>
    <w:rsid w:val="00A43794"/>
    <w:rsid w:val="00A50C12"/>
    <w:rsid w:val="00A522E3"/>
    <w:rsid w:val="00A53FE1"/>
    <w:rsid w:val="00A54C73"/>
    <w:rsid w:val="00A56581"/>
    <w:rsid w:val="00A61FD8"/>
    <w:rsid w:val="00A70B9E"/>
    <w:rsid w:val="00A72451"/>
    <w:rsid w:val="00A72AB3"/>
    <w:rsid w:val="00A773F9"/>
    <w:rsid w:val="00A81C8D"/>
    <w:rsid w:val="00AA03C2"/>
    <w:rsid w:val="00AA1E49"/>
    <w:rsid w:val="00AA6949"/>
    <w:rsid w:val="00AB4127"/>
    <w:rsid w:val="00AC13D1"/>
    <w:rsid w:val="00AC57EA"/>
    <w:rsid w:val="00AC6EB0"/>
    <w:rsid w:val="00AD2932"/>
    <w:rsid w:val="00AE14D4"/>
    <w:rsid w:val="00AE4E00"/>
    <w:rsid w:val="00AF731B"/>
    <w:rsid w:val="00B00402"/>
    <w:rsid w:val="00B0484B"/>
    <w:rsid w:val="00B10EB2"/>
    <w:rsid w:val="00B15295"/>
    <w:rsid w:val="00B17131"/>
    <w:rsid w:val="00B177D2"/>
    <w:rsid w:val="00B301BA"/>
    <w:rsid w:val="00B31637"/>
    <w:rsid w:val="00B64824"/>
    <w:rsid w:val="00B67DE3"/>
    <w:rsid w:val="00B81CE1"/>
    <w:rsid w:val="00B8631C"/>
    <w:rsid w:val="00B90315"/>
    <w:rsid w:val="00B951AE"/>
    <w:rsid w:val="00B97385"/>
    <w:rsid w:val="00BC0204"/>
    <w:rsid w:val="00BC353F"/>
    <w:rsid w:val="00BC7F0E"/>
    <w:rsid w:val="00BE0DCA"/>
    <w:rsid w:val="00BE1729"/>
    <w:rsid w:val="00BF617E"/>
    <w:rsid w:val="00C049A2"/>
    <w:rsid w:val="00C04BBE"/>
    <w:rsid w:val="00C0544C"/>
    <w:rsid w:val="00C06AB0"/>
    <w:rsid w:val="00C1069E"/>
    <w:rsid w:val="00C162D6"/>
    <w:rsid w:val="00C2258E"/>
    <w:rsid w:val="00C24014"/>
    <w:rsid w:val="00C2656F"/>
    <w:rsid w:val="00C31948"/>
    <w:rsid w:val="00C35F70"/>
    <w:rsid w:val="00C54BCF"/>
    <w:rsid w:val="00C564D5"/>
    <w:rsid w:val="00C632AA"/>
    <w:rsid w:val="00C659F8"/>
    <w:rsid w:val="00C70BB7"/>
    <w:rsid w:val="00C713EF"/>
    <w:rsid w:val="00C73620"/>
    <w:rsid w:val="00C75A21"/>
    <w:rsid w:val="00C871FA"/>
    <w:rsid w:val="00C87860"/>
    <w:rsid w:val="00C92BC2"/>
    <w:rsid w:val="00C960AF"/>
    <w:rsid w:val="00CA56D5"/>
    <w:rsid w:val="00CB331B"/>
    <w:rsid w:val="00CC1DD5"/>
    <w:rsid w:val="00CD0245"/>
    <w:rsid w:val="00CD11F2"/>
    <w:rsid w:val="00CE62CA"/>
    <w:rsid w:val="00CE679E"/>
    <w:rsid w:val="00CF0CCF"/>
    <w:rsid w:val="00D00C91"/>
    <w:rsid w:val="00D07641"/>
    <w:rsid w:val="00D12C16"/>
    <w:rsid w:val="00D14CF1"/>
    <w:rsid w:val="00D16B56"/>
    <w:rsid w:val="00D23448"/>
    <w:rsid w:val="00D2570B"/>
    <w:rsid w:val="00D37BD7"/>
    <w:rsid w:val="00D41C27"/>
    <w:rsid w:val="00D423D7"/>
    <w:rsid w:val="00D467EB"/>
    <w:rsid w:val="00D46F95"/>
    <w:rsid w:val="00D64609"/>
    <w:rsid w:val="00D672D6"/>
    <w:rsid w:val="00D675F4"/>
    <w:rsid w:val="00D7391D"/>
    <w:rsid w:val="00D8326F"/>
    <w:rsid w:val="00D90244"/>
    <w:rsid w:val="00D9404C"/>
    <w:rsid w:val="00D9794B"/>
    <w:rsid w:val="00DA17B4"/>
    <w:rsid w:val="00DA7538"/>
    <w:rsid w:val="00DC4BC3"/>
    <w:rsid w:val="00DC6E93"/>
    <w:rsid w:val="00DC706B"/>
    <w:rsid w:val="00DD05D2"/>
    <w:rsid w:val="00DE2A05"/>
    <w:rsid w:val="00E10308"/>
    <w:rsid w:val="00E10CA3"/>
    <w:rsid w:val="00E301F6"/>
    <w:rsid w:val="00E3025E"/>
    <w:rsid w:val="00E30DAE"/>
    <w:rsid w:val="00E33DEE"/>
    <w:rsid w:val="00E43748"/>
    <w:rsid w:val="00E463CB"/>
    <w:rsid w:val="00E47903"/>
    <w:rsid w:val="00E55021"/>
    <w:rsid w:val="00E659AC"/>
    <w:rsid w:val="00E6657F"/>
    <w:rsid w:val="00E7781A"/>
    <w:rsid w:val="00E81BEE"/>
    <w:rsid w:val="00E82C4E"/>
    <w:rsid w:val="00E870EF"/>
    <w:rsid w:val="00EA4902"/>
    <w:rsid w:val="00EA5CF0"/>
    <w:rsid w:val="00EA7E75"/>
    <w:rsid w:val="00EC7748"/>
    <w:rsid w:val="00ED26DF"/>
    <w:rsid w:val="00ED377B"/>
    <w:rsid w:val="00ED5343"/>
    <w:rsid w:val="00ED786D"/>
    <w:rsid w:val="00EF021D"/>
    <w:rsid w:val="00EF7C81"/>
    <w:rsid w:val="00EF7F0C"/>
    <w:rsid w:val="00F00EBD"/>
    <w:rsid w:val="00F0152C"/>
    <w:rsid w:val="00F2264F"/>
    <w:rsid w:val="00F234FE"/>
    <w:rsid w:val="00F246E0"/>
    <w:rsid w:val="00F25728"/>
    <w:rsid w:val="00F34F45"/>
    <w:rsid w:val="00F4051D"/>
    <w:rsid w:val="00F51598"/>
    <w:rsid w:val="00F6687B"/>
    <w:rsid w:val="00F80F0B"/>
    <w:rsid w:val="00F81540"/>
    <w:rsid w:val="00F877E3"/>
    <w:rsid w:val="00F90584"/>
    <w:rsid w:val="00F92747"/>
    <w:rsid w:val="00F94DEC"/>
    <w:rsid w:val="00FA0A35"/>
    <w:rsid w:val="00FA1785"/>
    <w:rsid w:val="00FA24EE"/>
    <w:rsid w:val="00FA3AA7"/>
    <w:rsid w:val="00FA4C21"/>
    <w:rsid w:val="00FA700F"/>
    <w:rsid w:val="00FB2CB8"/>
    <w:rsid w:val="00FB31AD"/>
    <w:rsid w:val="00FD0582"/>
    <w:rsid w:val="00FE0055"/>
    <w:rsid w:val="00FE0C61"/>
    <w:rsid w:val="00FE1A8B"/>
    <w:rsid w:val="00FE49D1"/>
    <w:rsid w:val="00FE6423"/>
    <w:rsid w:val="00FE70EB"/>
    <w:rsid w:val="00FE72DA"/>
    <w:rsid w:val="00FE7F53"/>
    <w:rsid w:val="00FF0629"/>
    <w:rsid w:val="00FF158A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5DC61"/>
  <w15:docId w15:val="{953B2F0F-A5DA-437D-93A1-9926E1C0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F58"/>
    <w:pPr>
      <w:ind w:firstLine="562"/>
    </w:pPr>
  </w:style>
  <w:style w:type="paragraph" w:styleId="Heading1">
    <w:name w:val="heading 1"/>
    <w:aliases w:val="(for chapter)"/>
    <w:basedOn w:val="Normal"/>
    <w:next w:val="Normal"/>
    <w:link w:val="Heading1Char"/>
    <w:autoRedefine/>
    <w:qFormat/>
    <w:rsid w:val="000C77CA"/>
    <w:pPr>
      <w:keepNext/>
      <w:keepLines/>
      <w:ind w:left="927" w:firstLine="0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aliases w:val="(for subchapter)"/>
    <w:basedOn w:val="Normal"/>
    <w:next w:val="Normal"/>
    <w:link w:val="Heading2Char"/>
    <w:autoRedefine/>
    <w:unhideWhenUsed/>
    <w:qFormat/>
    <w:rsid w:val="00C24014"/>
    <w:pPr>
      <w:keepNext/>
      <w:keepLines/>
      <w:spacing w:after="120"/>
      <w:ind w:left="922" w:firstLine="0"/>
      <w:jc w:val="center"/>
      <w:outlineLvl w:val="1"/>
    </w:pPr>
    <w:rPr>
      <w:rFonts w:eastAsiaTheme="majorEastAsia" w:cstheme="majorBidi"/>
      <w:b/>
      <w:bCs/>
      <w:sz w:val="28"/>
      <w:szCs w:val="26"/>
      <w:lang w:val="en-GB"/>
    </w:rPr>
  </w:style>
  <w:style w:type="paragraph" w:styleId="Heading3">
    <w:name w:val="heading 3"/>
    <w:aliases w:val="(for sub-subchapter)"/>
    <w:basedOn w:val="Normal"/>
    <w:next w:val="Normal"/>
    <w:link w:val="Heading3Char"/>
    <w:autoRedefine/>
    <w:unhideWhenUsed/>
    <w:qFormat/>
    <w:rsid w:val="009E0E20"/>
    <w:pPr>
      <w:keepNext/>
      <w:keepLines/>
      <w:ind w:firstLine="0"/>
      <w:jc w:val="center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182E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2E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  <w:rsid w:val="00F2264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2264F"/>
  </w:style>
  <w:style w:type="character" w:customStyle="1" w:styleId="Heading1Char">
    <w:name w:val="Heading 1 Char"/>
    <w:aliases w:val="(for chapter) Char"/>
    <w:basedOn w:val="DefaultParagraphFont"/>
    <w:link w:val="Heading1"/>
    <w:rsid w:val="000C77CA"/>
    <w:rPr>
      <w:rFonts w:eastAsiaTheme="majorEastAsia" w:cstheme="majorBidi"/>
      <w:b/>
      <w:bCs/>
      <w:caps/>
      <w:sz w:val="28"/>
      <w:szCs w:val="28"/>
    </w:rPr>
  </w:style>
  <w:style w:type="character" w:customStyle="1" w:styleId="Heading2Char">
    <w:name w:val="Heading 2 Char"/>
    <w:aliases w:val="(for subchapter) Char"/>
    <w:basedOn w:val="DefaultParagraphFont"/>
    <w:link w:val="Heading2"/>
    <w:rsid w:val="00C24014"/>
    <w:rPr>
      <w:rFonts w:eastAsiaTheme="majorEastAsia" w:cstheme="majorBidi"/>
      <w:b/>
      <w:bCs/>
      <w:sz w:val="28"/>
      <w:szCs w:val="26"/>
      <w:lang w:val="en-GB"/>
    </w:rPr>
  </w:style>
  <w:style w:type="character" w:customStyle="1" w:styleId="Heading3Char">
    <w:name w:val="Heading 3 Char"/>
    <w:aliases w:val="(for sub-subchapter) Char"/>
    <w:basedOn w:val="DefaultParagraphFont"/>
    <w:link w:val="Heading3"/>
    <w:rsid w:val="009E0E20"/>
    <w:rPr>
      <w:rFonts w:eastAsiaTheme="majorEastAsia" w:cstheme="majorBidi"/>
      <w:b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2EEA"/>
    <w:rPr>
      <w:rFonts w:asciiTheme="majorHAnsi" w:eastAsiaTheme="majorEastAsia" w:hAnsiTheme="majorHAnsi" w:cstheme="majorBidi"/>
      <w:b/>
      <w:bCs/>
      <w:i/>
      <w:iCs/>
      <w:color w:val="4F81BD" w:themeColor="accent1"/>
      <w:lang w:val="lt-L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2EEA"/>
    <w:rPr>
      <w:rFonts w:asciiTheme="majorHAnsi" w:eastAsiaTheme="majorEastAsia" w:hAnsiTheme="majorHAnsi" w:cstheme="majorBidi"/>
      <w:color w:val="243F60" w:themeColor="accent1" w:themeShade="7F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B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CF"/>
    <w:rPr>
      <w:rFonts w:ascii="Tahoma" w:hAnsi="Tahoma" w:cs="Tahoma"/>
      <w:sz w:val="16"/>
      <w:szCs w:val="16"/>
      <w:lang w:val="lt-LT"/>
    </w:rPr>
  </w:style>
  <w:style w:type="paragraph" w:styleId="ListParagraph">
    <w:name w:val="List Paragraph"/>
    <w:basedOn w:val="Normal"/>
    <w:link w:val="ListParagraphChar"/>
    <w:uiPriority w:val="34"/>
    <w:qFormat/>
    <w:rsid w:val="004557C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82EEA"/>
    <w:rPr>
      <w:lang w:val="lt-LT"/>
    </w:rPr>
  </w:style>
  <w:style w:type="character" w:styleId="Hyperlink">
    <w:name w:val="Hyperlink"/>
    <w:basedOn w:val="DefaultParagraphFont"/>
    <w:uiPriority w:val="99"/>
    <w:unhideWhenUsed/>
    <w:rsid w:val="004557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36C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ED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736C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ED"/>
    <w:rPr>
      <w:lang w:val="lt-LT"/>
    </w:rPr>
  </w:style>
  <w:style w:type="character" w:styleId="IntenseReference">
    <w:name w:val="Intense Reference"/>
    <w:basedOn w:val="DefaultParagraphFont"/>
    <w:uiPriority w:val="32"/>
    <w:qFormat/>
    <w:rsid w:val="00396FF2"/>
    <w:rPr>
      <w:b/>
      <w:bCs/>
      <w:smallCaps/>
      <w:color w:val="4F81BD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FF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styleId="Caption">
    <w:name w:val="caption"/>
    <w:aliases w:val="(for picture)"/>
    <w:basedOn w:val="Normal"/>
    <w:next w:val="Normal"/>
    <w:autoRedefine/>
    <w:uiPriority w:val="35"/>
    <w:qFormat/>
    <w:rsid w:val="002F35EA"/>
    <w:pPr>
      <w:ind w:firstLine="0"/>
      <w:jc w:val="left"/>
    </w:pPr>
    <w:rPr>
      <w:b/>
    </w:rPr>
  </w:style>
  <w:style w:type="table" w:styleId="TableGrid">
    <w:name w:val="Table Grid"/>
    <w:basedOn w:val="TableNormal"/>
    <w:uiPriority w:val="39"/>
    <w:rsid w:val="004F7A2C"/>
    <w:pPr>
      <w:spacing w:line="240" w:lineRule="auto"/>
      <w:ind w:firstLine="113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nseQuoteChar">
    <w:name w:val="Intense Quote Char"/>
    <w:basedOn w:val="DefaultParagraphFont"/>
    <w:link w:val="IntenseQuote"/>
    <w:uiPriority w:val="30"/>
    <w:rsid w:val="00396FF2"/>
    <w:rPr>
      <w:rFonts w:eastAsia="Times New Roman"/>
      <w:i/>
      <w:iCs/>
      <w:color w:val="4F81BD" w:themeColor="accent1"/>
      <w:szCs w:val="20"/>
      <w:lang w:val="lt-LT"/>
    </w:rPr>
  </w:style>
  <w:style w:type="paragraph" w:customStyle="1" w:styleId="Style1">
    <w:name w:val="Style1"/>
    <w:aliases w:val="(for tables)"/>
    <w:basedOn w:val="Normal"/>
    <w:next w:val="Normal"/>
    <w:autoRedefine/>
    <w:qFormat/>
    <w:rsid w:val="00555072"/>
    <w:pPr>
      <w:ind w:firstLine="426"/>
    </w:pPr>
  </w:style>
  <w:style w:type="paragraph" w:styleId="NoSpacing">
    <w:name w:val="No Spacing"/>
    <w:uiPriority w:val="1"/>
    <w:qFormat/>
    <w:rsid w:val="00531328"/>
    <w:pPr>
      <w:numPr>
        <w:numId w:val="7"/>
      </w:numPr>
      <w:spacing w:line="240" w:lineRule="auto"/>
      <w:jc w:val="left"/>
    </w:pPr>
    <w:rPr>
      <w:rFonts w:eastAsia="Times New Roman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D208D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770BF"/>
    <w:pPr>
      <w:tabs>
        <w:tab w:val="right" w:leader="dot" w:pos="9628"/>
      </w:tabs>
      <w:ind w:firstLine="284"/>
    </w:pPr>
    <w:rPr>
      <w:noProof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22DB6"/>
    <w:pPr>
      <w:tabs>
        <w:tab w:val="right" w:leader="dot" w:pos="9628"/>
      </w:tabs>
      <w:ind w:firstLine="567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22DB6"/>
    <w:pPr>
      <w:tabs>
        <w:tab w:val="left" w:pos="1802"/>
        <w:tab w:val="right" w:leader="dot" w:pos="9962"/>
      </w:tabs>
      <w:ind w:firstLine="851"/>
    </w:pPr>
  </w:style>
  <w:style w:type="character" w:styleId="BookTitle">
    <w:name w:val="Book Title"/>
    <w:basedOn w:val="DefaultParagraphFont"/>
    <w:uiPriority w:val="33"/>
    <w:qFormat/>
    <w:rsid w:val="00B17131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B17131"/>
    <w:rPr>
      <w:smallCaps/>
      <w:color w:val="5A5A5A" w:themeColor="text1" w:themeTint="A5"/>
    </w:rPr>
  </w:style>
  <w:style w:type="character" w:customStyle="1" w:styleId="Bodytext5">
    <w:name w:val="Body text (5)"/>
    <w:basedOn w:val="DefaultParagraphFont"/>
    <w:rsid w:val="000A57A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lt-LT" w:eastAsia="lt-LT" w:bidi="lt-LT"/>
    </w:rPr>
  </w:style>
  <w:style w:type="paragraph" w:customStyle="1" w:styleId="Default">
    <w:name w:val="Default"/>
    <w:rsid w:val="001A4867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</w:rPr>
  </w:style>
  <w:style w:type="character" w:styleId="PlaceholderText">
    <w:name w:val="Placeholder Text"/>
    <w:basedOn w:val="DefaultParagraphFont"/>
    <w:uiPriority w:val="99"/>
    <w:semiHidden/>
    <w:rsid w:val="00ED377B"/>
    <w:rPr>
      <w:color w:val="808080"/>
    </w:rPr>
  </w:style>
  <w:style w:type="paragraph" w:styleId="FootnoteText">
    <w:name w:val="footnote text"/>
    <w:basedOn w:val="Normal"/>
    <w:link w:val="FootnoteTextChar"/>
    <w:semiHidden/>
    <w:rsid w:val="00182EE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2EEA"/>
    <w:rPr>
      <w:rFonts w:eastAsia="Times New Roman"/>
      <w:sz w:val="20"/>
      <w:szCs w:val="20"/>
      <w:lang w:val="lt-LT"/>
    </w:rPr>
  </w:style>
  <w:style w:type="character" w:styleId="FootnoteReference">
    <w:name w:val="footnote reference"/>
    <w:semiHidden/>
    <w:rsid w:val="00182EEA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rsid w:val="00B171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7131"/>
    <w:rPr>
      <w:rFonts w:eastAsia="Times New Roman"/>
      <w:i/>
      <w:iCs/>
      <w:color w:val="404040" w:themeColor="text1" w:themeTint="BF"/>
      <w:szCs w:val="20"/>
      <w:lang w:val="lt-LT"/>
    </w:rPr>
  </w:style>
  <w:style w:type="paragraph" w:styleId="Subtitle">
    <w:name w:val="Subtitle"/>
    <w:basedOn w:val="Normal"/>
    <w:link w:val="SubtitleChar"/>
    <w:qFormat/>
    <w:rsid w:val="00A72AB3"/>
    <w:pPr>
      <w:spacing w:line="240" w:lineRule="auto"/>
      <w:ind w:left="6480" w:firstLine="720"/>
      <w:jc w:val="left"/>
    </w:pPr>
    <w:rPr>
      <w:lang w:val="en-GB"/>
    </w:rPr>
  </w:style>
  <w:style w:type="character" w:customStyle="1" w:styleId="SubtitleChar">
    <w:name w:val="Subtitle Char"/>
    <w:basedOn w:val="DefaultParagraphFont"/>
    <w:link w:val="Subtitle"/>
    <w:rsid w:val="00A72AB3"/>
    <w:rPr>
      <w:rFonts w:eastAsia="Times New Roman"/>
      <w:szCs w:val="20"/>
      <w:lang w:val="en-GB"/>
    </w:rPr>
  </w:style>
  <w:style w:type="paragraph" w:styleId="BodyText">
    <w:name w:val="Body Text"/>
    <w:basedOn w:val="Normal"/>
    <w:link w:val="BodyTextChar"/>
    <w:semiHidden/>
    <w:rsid w:val="00A72AB3"/>
    <w:pPr>
      <w:spacing w:line="240" w:lineRule="auto"/>
      <w:ind w:firstLine="0"/>
      <w:jc w:val="left"/>
    </w:pPr>
  </w:style>
  <w:style w:type="character" w:customStyle="1" w:styleId="BodyTextChar">
    <w:name w:val="Body Text Char"/>
    <w:basedOn w:val="DefaultParagraphFont"/>
    <w:link w:val="BodyText"/>
    <w:semiHidden/>
    <w:rsid w:val="00A72AB3"/>
    <w:rPr>
      <w:rFonts w:eastAsia="Times New Roman"/>
      <w:szCs w:val="20"/>
      <w:lang w:val="lt-L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6CC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6CCE"/>
    <w:rPr>
      <w:rFonts w:eastAsia="Times New Roman"/>
      <w:szCs w:val="20"/>
      <w:lang w:val="lt-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6C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6CCE"/>
    <w:rPr>
      <w:rFonts w:eastAsia="Times New Roman"/>
      <w:szCs w:val="20"/>
      <w:lang w:val="lt-LT"/>
    </w:rPr>
  </w:style>
  <w:style w:type="paragraph" w:styleId="EndnoteText">
    <w:name w:val="endnote text"/>
    <w:basedOn w:val="Normal"/>
    <w:link w:val="EndnoteTextChar"/>
    <w:semiHidden/>
    <w:rsid w:val="006C6CCE"/>
    <w:pPr>
      <w:spacing w:line="240" w:lineRule="auto"/>
      <w:ind w:firstLine="0"/>
      <w:jc w:val="left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C6CCE"/>
    <w:rPr>
      <w:rFonts w:eastAsia="Times New Roman"/>
      <w:sz w:val="20"/>
      <w:szCs w:val="20"/>
      <w:lang w:val="lt-LT"/>
    </w:rPr>
  </w:style>
  <w:style w:type="character" w:styleId="Strong">
    <w:name w:val="Strong"/>
    <w:basedOn w:val="DefaultParagraphFont"/>
    <w:uiPriority w:val="22"/>
    <w:qFormat/>
    <w:rsid w:val="00B17131"/>
    <w:rPr>
      <w:b/>
      <w:bCs/>
    </w:rPr>
  </w:style>
  <w:style w:type="paragraph" w:styleId="TableofFigures">
    <w:name w:val="table of figures"/>
    <w:basedOn w:val="Normal"/>
    <w:next w:val="Normal"/>
    <w:uiPriority w:val="99"/>
    <w:rsid w:val="00673809"/>
    <w:pPr>
      <w:ind w:firstLine="0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yperlink" Target="https://www.matbase.com/material-categories/metals/ferrous-metals/high-grade-steel/material-properties-of-high-grade-steel-c45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Str98</b:Tag>
    <b:SourceType>Book</b:SourceType>
    <b:Guid>{D8F31A91-8856-40FF-A4D6-AC0B09F378E2}</b:Guid>
    <b:Title>SMT Soldering Handbook</b:Title>
    <b:Year>1998</b:Year>
    <b:City>Oxford</b:City>
    <b:Publisher>Newnes</b:Publisher>
    <b:Author>
      <b:Author>
        <b:NameList>
          <b:Person>
            <b:Last>Strauss</b:Last>
            <b:First>Rudolf</b:First>
          </b:Person>
        </b:NameList>
      </b:Author>
    </b:Author>
    <b:RefOrder>1</b:RefOrder>
  </b:Source>
  <b:Source>
    <b:Tag>Sco14</b:Tag>
    <b:SourceType>InternetSite</b:SourceType>
    <b:Guid>{27619C84-A3C0-4502-9017-710CBFC4A956}</b:Guid>
    <b:Title>Artifact: Digital Computer Memory and Circuit Boards, LVDC, Saturn IB/V Guidance, Navigation and Control</b:Title>
    <b:Year>2014</b:Year>
    <b:Author>
      <b:Author>
        <b:NameList>
          <b:Person>
            <b:Last>Schneeweis</b:Last>
            <b:First>Scott</b:First>
          </b:Person>
        </b:NameList>
      </b:Author>
    </b:Author>
    <b:YearAccessed>2017</b:YearAccessed>
    <b:MonthAccessed>04</b:MonthAccessed>
    <b:DayAccessed>02</b:DayAccessed>
    <b:URL>http://spaceaholic.com/index.php/Detail/Object/Show/object_id/23</b:URL>
    <b:RefOrder>2</b:RefOrder>
  </b:Source>
</b:Sources>
</file>

<file path=customXml/itemProps1.xml><?xml version="1.0" encoding="utf-8"?>
<ds:datastoreItem xmlns:ds="http://schemas.openxmlformats.org/officeDocument/2006/customXml" ds:itemID="{ECF62459-1BF4-4FCD-A7F9-BFD3895A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23</Pages>
  <Words>3014</Words>
  <Characters>17182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Arturas</dc:creator>
  <cp:lastModifiedBy>SP</cp:lastModifiedBy>
  <cp:revision>34</cp:revision>
  <cp:lastPrinted>2017-05-11T14:36:00Z</cp:lastPrinted>
  <dcterms:created xsi:type="dcterms:W3CDTF">2018-09-28T10:07:00Z</dcterms:created>
  <dcterms:modified xsi:type="dcterms:W3CDTF">2018-09-28T12:51:00Z</dcterms:modified>
</cp:coreProperties>
</file>