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pagrindine"/>
        <w:tag w:val="part_7fe31407d35045c1ae5ffa6874c22328"/>
        <w:id w:val="-1196228295"/>
        <w:lock w:val="sdtLocked"/>
      </w:sdtPr>
      <w:sdtEndPr/>
      <w:sdtContent>
        <w:p w14:paraId="35668FAE" w14:textId="458DDBF1" w:rsidR="00A17450" w:rsidRDefault="001B034D" w:rsidP="001B034D">
          <w:pPr>
            <w:jc w:val="center"/>
            <w:rPr>
              <w:sz w:val="8"/>
              <w:szCs w:val="8"/>
            </w:rPr>
          </w:pPr>
          <w:r>
            <w:rPr>
              <w:rFonts w:eastAsia="Arial Unicode MS"/>
              <w:noProof/>
              <w:szCs w:val="24"/>
              <w:lang w:eastAsia="lt-LT"/>
            </w:rPr>
            <w:drawing>
              <wp:inline distT="0" distB="0" distL="0" distR="0" wp14:anchorId="40923FB2" wp14:editId="2183F4B6">
                <wp:extent cx="579120" cy="652145"/>
                <wp:effectExtent l="0" t="0" r="0" b="0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35668FAF" w14:textId="77777777" w:rsidR="00A17450" w:rsidRDefault="001B034D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 xml:space="preserve">STUDIJŲ KOKYBĖS VERTINIMO CENTRO DIREKTORIUS </w:t>
          </w:r>
        </w:p>
        <w:p w14:paraId="35668FB0" w14:textId="77777777" w:rsidR="00A17450" w:rsidRDefault="00A17450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Cs w:val="24"/>
            </w:rPr>
          </w:pPr>
        </w:p>
        <w:p w14:paraId="35668FB2" w14:textId="77777777" w:rsidR="00A17450" w:rsidRDefault="001B034D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 xml:space="preserve">ĮSAKYMAS </w:t>
          </w:r>
        </w:p>
        <w:p w14:paraId="35668FB3" w14:textId="77777777" w:rsidR="00A17450" w:rsidRDefault="001B034D">
          <w:pPr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DĖL KETINAMŲ VYKDYTI STUDIJŲ PROGRAMŲ AKREDITAVIMO</w:t>
          </w:r>
        </w:p>
        <w:p w14:paraId="35668FB4" w14:textId="77777777" w:rsidR="00A17450" w:rsidRDefault="00A17450">
          <w:pPr>
            <w:jc w:val="center"/>
            <w:rPr>
              <w:szCs w:val="24"/>
            </w:rPr>
          </w:pPr>
        </w:p>
        <w:p w14:paraId="35668FB5" w14:textId="77777777" w:rsidR="00A17450" w:rsidRDefault="001B034D">
          <w:pPr>
            <w:jc w:val="center"/>
            <w:rPr>
              <w:szCs w:val="24"/>
            </w:rPr>
          </w:pPr>
          <w:r>
            <w:rPr>
              <w:szCs w:val="24"/>
            </w:rPr>
            <w:t>2016 m. gegužės 27 d. Nr. SV6-22</w:t>
          </w:r>
        </w:p>
        <w:p w14:paraId="35668FB6" w14:textId="77777777" w:rsidR="00A17450" w:rsidRDefault="001B034D">
          <w:pPr>
            <w:jc w:val="center"/>
            <w:rPr>
              <w:szCs w:val="24"/>
            </w:rPr>
          </w:pPr>
          <w:r>
            <w:rPr>
              <w:szCs w:val="24"/>
            </w:rPr>
            <w:t>Vilnius</w:t>
          </w:r>
        </w:p>
        <w:p w14:paraId="35668FB7" w14:textId="77777777" w:rsidR="00A17450" w:rsidRDefault="00A17450">
          <w:pPr>
            <w:suppressAutoHyphens/>
            <w:spacing w:line="283" w:lineRule="auto"/>
            <w:ind w:firstLine="720"/>
            <w:jc w:val="both"/>
            <w:textAlignment w:val="center"/>
            <w:rPr>
              <w:color w:val="000000"/>
              <w:szCs w:val="24"/>
            </w:rPr>
          </w:pPr>
        </w:p>
        <w:p w14:paraId="6E3B8F9A" w14:textId="77777777" w:rsidR="001B034D" w:rsidRDefault="001B034D">
          <w:pPr>
            <w:suppressAutoHyphens/>
            <w:spacing w:line="283" w:lineRule="auto"/>
            <w:ind w:firstLine="720"/>
            <w:jc w:val="both"/>
            <w:textAlignment w:val="center"/>
            <w:rPr>
              <w:color w:val="000000"/>
              <w:szCs w:val="24"/>
            </w:rPr>
          </w:pPr>
        </w:p>
        <w:sdt>
          <w:sdtPr>
            <w:alias w:val="preambule"/>
            <w:tag w:val="part_9391883090db4ce791cff90dd956baca"/>
            <w:id w:val="-1755498639"/>
            <w:lock w:val="sdtLocked"/>
          </w:sdtPr>
          <w:sdtEndPr/>
          <w:sdtContent>
            <w:p w14:paraId="35668FB8" w14:textId="77777777" w:rsidR="00A17450" w:rsidRDefault="001B034D">
              <w:pPr>
                <w:suppressAutoHyphens/>
                <w:spacing w:line="283" w:lineRule="auto"/>
                <w:ind w:firstLine="709"/>
                <w:jc w:val="both"/>
                <w:textAlignment w:val="center"/>
                <w:rPr>
                  <w:color w:val="000000"/>
                  <w:szCs w:val="24"/>
                </w:rPr>
              </w:pPr>
              <w:r>
                <w:rPr>
                  <w:color w:val="000000"/>
                  <w:szCs w:val="24"/>
                </w:rPr>
                <w:t xml:space="preserve">Vadovaudamasi Lietuvos Respublikos mokslo ir studijų įstatymo 17 straipsnio 1 dalies 1 punktu, Lietuvos Respublikos švietimo ir mokslo ministro 2009 m. liepos 24 d. įsakymo </w:t>
              </w:r>
              <w:bookmarkStart w:id="0" w:name="_GoBack"/>
              <w:bookmarkEnd w:id="0"/>
              <w:r>
                <w:rPr>
                  <w:color w:val="000000"/>
                  <w:szCs w:val="24"/>
                </w:rPr>
                <w:t>Nr. ISAK-1652 „Dėl studijų programų išorinio vertinimo ir akreditavimo tvarkos aprašo patvirtinimo“ 2 punktu, šiuo įsakymu patvirtinto Studijų programų išorinio vertinimo ir akreditavimo tvarkos aprašo 17 ir 21.1 punktais bei aukštųjų mokyklų prašymais akredituoti ketinamas vykdyti studijų programas:</w:t>
              </w:r>
            </w:p>
          </w:sdtContent>
        </w:sdt>
        <w:sdt>
          <w:sdtPr>
            <w:alias w:val="1.1 p."/>
            <w:tag w:val="part_28d77889526d49d2a93b2633bdc173c1"/>
            <w:id w:val="-1065569937"/>
            <w:lock w:val="sdtLocked"/>
          </w:sdtPr>
          <w:sdtEndPr/>
          <w:sdtContent>
            <w:p w14:paraId="35668FB9" w14:textId="77777777" w:rsidR="00A17450" w:rsidRDefault="00451213">
              <w:pPr>
                <w:tabs>
                  <w:tab w:val="left" w:pos="1276"/>
                </w:tabs>
                <w:suppressAutoHyphens/>
                <w:spacing w:line="280" w:lineRule="auto"/>
                <w:ind w:left="900" w:hanging="191"/>
                <w:jc w:val="both"/>
                <w:rPr>
                  <w:color w:val="000000"/>
                  <w:szCs w:val="24"/>
                </w:rPr>
              </w:pPr>
              <w:sdt>
                <w:sdtPr>
                  <w:alias w:val="Numeris"/>
                  <w:tag w:val="nr_28d77889526d49d2a93b2633bdc173c1"/>
                  <w:id w:val="1004097405"/>
                  <w:lock w:val="sdtLocked"/>
                </w:sdtPr>
                <w:sdtEndPr/>
                <w:sdtContent>
                  <w:r w:rsidR="001B034D">
                    <w:rPr>
                      <w:color w:val="000000"/>
                      <w:szCs w:val="24"/>
                    </w:rPr>
                    <w:t>1.1</w:t>
                  </w:r>
                </w:sdtContent>
              </w:sdt>
              <w:r w:rsidR="001B034D">
                <w:rPr>
                  <w:color w:val="000000"/>
                  <w:szCs w:val="24"/>
                </w:rPr>
                <w:t>.</w:t>
              </w:r>
              <w:r w:rsidR="001B034D">
                <w:rPr>
                  <w:color w:val="000000"/>
                  <w:szCs w:val="24"/>
                </w:rPr>
                <w:tab/>
              </w:r>
              <w:r w:rsidR="001B034D">
                <w:rPr>
                  <w:color w:val="000000"/>
                  <w:spacing w:val="33"/>
                  <w:szCs w:val="24"/>
                </w:rPr>
                <w:t xml:space="preserve"> Akredituoju</w:t>
              </w:r>
              <w:r w:rsidR="001B034D">
                <w:rPr>
                  <w:color w:val="000000"/>
                  <w:szCs w:val="24"/>
                </w:rPr>
                <w:t xml:space="preserve"> studijų programas (pagal 1 priedą);</w:t>
              </w:r>
            </w:p>
          </w:sdtContent>
        </w:sdt>
        <w:sdt>
          <w:sdtPr>
            <w:alias w:val="1.2 p."/>
            <w:tag w:val="part_833b01152eaf4ff0be863f4edf54dd6d"/>
            <w:id w:val="-239171974"/>
            <w:lock w:val="sdtLocked"/>
          </w:sdtPr>
          <w:sdtEndPr/>
          <w:sdtContent>
            <w:p w14:paraId="35668FBC" w14:textId="7E010C17" w:rsidR="00A17450" w:rsidRDefault="00451213" w:rsidP="001B034D">
              <w:pPr>
                <w:tabs>
                  <w:tab w:val="left" w:pos="1276"/>
                </w:tabs>
                <w:suppressAutoHyphens/>
                <w:spacing w:line="280" w:lineRule="auto"/>
                <w:ind w:left="900" w:hanging="191"/>
                <w:jc w:val="both"/>
                <w:rPr>
                  <w:color w:val="000000"/>
                  <w:szCs w:val="24"/>
                </w:rPr>
              </w:pPr>
              <w:sdt>
                <w:sdtPr>
                  <w:alias w:val="Numeris"/>
                  <w:tag w:val="nr_833b01152eaf4ff0be863f4edf54dd6d"/>
                  <w:id w:val="1690185502"/>
                  <w:lock w:val="sdtLocked"/>
                </w:sdtPr>
                <w:sdtEndPr/>
                <w:sdtContent>
                  <w:r w:rsidR="001B034D">
                    <w:rPr>
                      <w:color w:val="000000"/>
                      <w:szCs w:val="24"/>
                    </w:rPr>
                    <w:t>1.2</w:t>
                  </w:r>
                </w:sdtContent>
              </w:sdt>
              <w:r w:rsidR="001B034D">
                <w:rPr>
                  <w:color w:val="000000"/>
                  <w:szCs w:val="24"/>
                </w:rPr>
                <w:t>.</w:t>
              </w:r>
              <w:r w:rsidR="001B034D">
                <w:rPr>
                  <w:color w:val="000000"/>
                  <w:szCs w:val="24"/>
                </w:rPr>
                <w:tab/>
                <w:t xml:space="preserve"> Nustatau, kad šio įsakymo 1.1 punktas įsigalioja nuo 2016 m. rugsėjo 1 d.</w:t>
              </w:r>
            </w:p>
          </w:sdtContent>
        </w:sdt>
        <w:sdt>
          <w:sdtPr>
            <w:alias w:val="signatura"/>
            <w:tag w:val="part_b895b3cce82e41d1b8be8b789581887b"/>
            <w:id w:val="1321069498"/>
            <w:lock w:val="sdtLocked"/>
          </w:sdtPr>
          <w:sdtEndPr/>
          <w:sdtContent>
            <w:p w14:paraId="17D5AF2C" w14:textId="77777777" w:rsidR="001B034D" w:rsidRDefault="001B034D"/>
            <w:p w14:paraId="58DA3F6D" w14:textId="77777777" w:rsidR="001B034D" w:rsidRDefault="001B034D"/>
            <w:p w14:paraId="47C01595" w14:textId="77777777" w:rsidR="001B034D" w:rsidRDefault="001B034D"/>
            <w:p w14:paraId="35668FBE" w14:textId="3FE63C1D" w:rsidR="00A17450" w:rsidRDefault="001B034D" w:rsidP="001B034D">
              <w:pPr>
                <w:tabs>
                  <w:tab w:val="left" w:pos="7371"/>
                </w:tabs>
                <w:rPr>
                  <w:szCs w:val="24"/>
                </w:rPr>
              </w:pPr>
              <w:r>
                <w:rPr>
                  <w:szCs w:val="24"/>
                </w:rPr>
                <w:t>Laikinai einanti direktoriaus pareigas</w:t>
              </w:r>
              <w:r>
                <w:rPr>
                  <w:szCs w:val="24"/>
                </w:rPr>
                <w:tab/>
                <w:t xml:space="preserve">Nora </w:t>
              </w:r>
              <w:proofErr w:type="spellStart"/>
              <w:r>
                <w:rPr>
                  <w:szCs w:val="24"/>
                </w:rPr>
                <w:t>Skaburskienė</w:t>
              </w:r>
              <w:proofErr w:type="spellEnd"/>
            </w:p>
          </w:sdtContent>
        </w:sdt>
      </w:sdtContent>
    </w:sdt>
    <w:sdt>
      <w:sdtPr>
        <w:alias w:val="1 pr."/>
        <w:tag w:val="part_405093cf883d449e9a4c72be59dce8dc"/>
        <w:id w:val="-887033938"/>
        <w:lock w:val="sdtLocked"/>
      </w:sdtPr>
      <w:sdtEndPr/>
      <w:sdtContent>
        <w:p w14:paraId="65003B44" w14:textId="77777777" w:rsidR="001B034D" w:rsidRDefault="001B034D">
          <w:pPr>
            <w:suppressAutoHyphens/>
            <w:spacing w:line="283" w:lineRule="auto"/>
            <w:ind w:left="5040"/>
            <w:textAlignment w:val="center"/>
          </w:pPr>
        </w:p>
        <w:p w14:paraId="5CB0D00B" w14:textId="77777777" w:rsidR="001B034D" w:rsidRDefault="001B034D">
          <w:r>
            <w:br w:type="page"/>
          </w:r>
        </w:p>
        <w:p w14:paraId="35668FBF" w14:textId="54EE7FFC" w:rsidR="00A17450" w:rsidRDefault="001B034D">
          <w:pPr>
            <w:suppressAutoHyphens/>
            <w:spacing w:line="283" w:lineRule="auto"/>
            <w:ind w:left="5040"/>
            <w:textAlignment w:val="center"/>
            <w:rPr>
              <w:szCs w:val="24"/>
            </w:rPr>
          </w:pPr>
          <w:r>
            <w:rPr>
              <w:color w:val="000000"/>
              <w:szCs w:val="24"/>
            </w:rPr>
            <w:lastRenderedPageBreak/>
            <w:t xml:space="preserve">Studijų kokybės vertinimo centro direktoriaus 2016 m. gegužės 27 </w:t>
          </w:r>
          <w:r>
            <w:rPr>
              <w:szCs w:val="24"/>
            </w:rPr>
            <w:t>d. įsakymo Nr. SV6-22</w:t>
          </w:r>
        </w:p>
        <w:p w14:paraId="35668FC0" w14:textId="77777777" w:rsidR="00A17450" w:rsidRDefault="00451213">
          <w:pPr>
            <w:suppressAutoHyphens/>
            <w:spacing w:line="283" w:lineRule="auto"/>
            <w:ind w:left="5040"/>
            <w:textAlignment w:val="center"/>
            <w:rPr>
              <w:color w:val="000000"/>
              <w:szCs w:val="24"/>
            </w:rPr>
          </w:pPr>
          <w:sdt>
            <w:sdtPr>
              <w:alias w:val="Numeris"/>
              <w:tag w:val="nr_405093cf883d449e9a4c72be59dce8dc"/>
              <w:id w:val="547729284"/>
              <w:lock w:val="sdtLocked"/>
            </w:sdtPr>
            <w:sdtEndPr/>
            <w:sdtContent>
              <w:r w:rsidR="001B034D">
                <w:rPr>
                  <w:color w:val="000000"/>
                  <w:szCs w:val="24"/>
                </w:rPr>
                <w:t>1</w:t>
              </w:r>
            </w:sdtContent>
          </w:sdt>
          <w:r w:rsidR="001B034D">
            <w:rPr>
              <w:color w:val="000000"/>
              <w:szCs w:val="24"/>
            </w:rPr>
            <w:t xml:space="preserve"> priedas</w:t>
          </w:r>
        </w:p>
        <w:p w14:paraId="35668FC1" w14:textId="77777777" w:rsidR="00A17450" w:rsidRDefault="00A17450">
          <w:pPr>
            <w:suppressAutoHyphens/>
            <w:spacing w:line="283" w:lineRule="auto"/>
            <w:ind w:left="6660"/>
            <w:jc w:val="both"/>
            <w:textAlignment w:val="center"/>
            <w:rPr>
              <w:color w:val="000000"/>
              <w:sz w:val="20"/>
            </w:rPr>
          </w:pPr>
        </w:p>
        <w:p w14:paraId="35668FC2" w14:textId="77777777" w:rsidR="00A17450" w:rsidRDefault="00A17450">
          <w:pPr>
            <w:suppressAutoHyphens/>
            <w:spacing w:line="283" w:lineRule="auto"/>
            <w:ind w:left="6660"/>
            <w:jc w:val="both"/>
            <w:textAlignment w:val="center"/>
            <w:rPr>
              <w:color w:val="000000"/>
              <w:sz w:val="20"/>
            </w:rPr>
          </w:pPr>
        </w:p>
        <w:p w14:paraId="35668FC3" w14:textId="77777777" w:rsidR="00A17450" w:rsidRDefault="00451213">
          <w:pPr>
            <w:suppressAutoHyphens/>
            <w:spacing w:line="283" w:lineRule="auto"/>
            <w:jc w:val="center"/>
            <w:textAlignment w:val="center"/>
            <w:rPr>
              <w:b/>
              <w:bCs/>
              <w:color w:val="000000"/>
              <w:szCs w:val="24"/>
            </w:rPr>
          </w:pPr>
          <w:sdt>
            <w:sdtPr>
              <w:alias w:val="Pavadinimas"/>
              <w:tag w:val="title_405093cf883d449e9a4c72be59dce8dc"/>
              <w:id w:val="-904370505"/>
              <w:lock w:val="sdtLocked"/>
            </w:sdtPr>
            <w:sdtEndPr/>
            <w:sdtContent>
              <w:r w:rsidR="001B034D">
                <w:rPr>
                  <w:b/>
                  <w:bCs/>
                  <w:color w:val="000000"/>
                  <w:szCs w:val="24"/>
                </w:rPr>
                <w:t>AKREDITUOTOS STUDIJŲ PROGRAMOS</w:t>
              </w:r>
            </w:sdtContent>
          </w:sdt>
        </w:p>
        <w:p w14:paraId="35668FC4" w14:textId="77777777" w:rsidR="00A17450" w:rsidRDefault="00A17450">
          <w:pPr>
            <w:tabs>
              <w:tab w:val="left" w:pos="6449"/>
            </w:tabs>
            <w:suppressAutoHyphens/>
            <w:jc w:val="both"/>
            <w:textAlignment w:val="center"/>
            <w:rPr>
              <w:b/>
              <w:bCs/>
              <w:color w:val="000000"/>
              <w:szCs w:val="24"/>
            </w:rPr>
          </w:pPr>
        </w:p>
        <w:tbl>
          <w:tblPr>
            <w:tblW w:w="9815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55"/>
            <w:gridCol w:w="2520"/>
            <w:gridCol w:w="3600"/>
            <w:gridCol w:w="2340"/>
          </w:tblGrid>
          <w:tr w:rsidR="00A17450" w14:paraId="35668FC6" w14:textId="77777777">
            <w:trPr>
              <w:trHeight w:val="60"/>
            </w:trPr>
            <w:tc>
              <w:tcPr>
                <w:tcW w:w="981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35668FC5" w14:textId="77777777" w:rsidR="00A17450" w:rsidRDefault="001B034D">
                <w:pPr>
                  <w:suppressAutoHyphens/>
                  <w:jc w:val="center"/>
                  <w:textAlignment w:val="center"/>
                  <w:rPr>
                    <w:b/>
                    <w:bCs/>
                    <w:caps/>
                    <w:sz w:val="20"/>
                  </w:rPr>
                </w:pPr>
                <w:r>
                  <w:rPr>
                    <w:b/>
                    <w:bCs/>
                    <w:caps/>
                    <w:sz w:val="20"/>
                  </w:rPr>
                  <w:t>BIOMEDICINOS mokslų studijų sritis</w:t>
                </w:r>
              </w:p>
            </w:tc>
          </w:tr>
          <w:tr w:rsidR="00A17450" w14:paraId="35668FCB" w14:textId="77777777">
            <w:trPr>
              <w:trHeight w:val="60"/>
            </w:trPr>
            <w:tc>
              <w:tcPr>
                <w:tcW w:w="13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8FC7" w14:textId="77777777" w:rsidR="00A17450" w:rsidRDefault="001B034D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Valstybinis kodas</w:t>
                </w:r>
              </w:p>
            </w:tc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8FC8" w14:textId="77777777" w:rsidR="00A17450" w:rsidRDefault="001B034D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Studijų programa</w:t>
                </w:r>
              </w:p>
            </w:tc>
            <w:tc>
              <w:tcPr>
                <w:tcW w:w="3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35668FC9" w14:textId="77777777" w:rsidR="00A17450" w:rsidRDefault="001B034D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Aukštoji mokykla</w:t>
                </w:r>
              </w:p>
            </w:tc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8FCA" w14:textId="77777777" w:rsidR="00A17450" w:rsidRDefault="001B034D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Akredituota iki</w:t>
                </w:r>
              </w:p>
            </w:tc>
          </w:tr>
          <w:tr w:rsidR="00A17450" w14:paraId="35668FD0" w14:textId="77777777">
            <w:trPr>
              <w:trHeight w:val="520"/>
            </w:trPr>
            <w:tc>
              <w:tcPr>
                <w:tcW w:w="13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8FCC" w14:textId="77777777" w:rsidR="00A17450" w:rsidRDefault="001B034D">
                <w:pPr>
                  <w:rPr>
                    <w:sz w:val="20"/>
                    <w:highlight w:val="yellow"/>
                    <w:shd w:val="clear" w:color="auto" w:fill="FFFFFF"/>
                    <w:lang w:val="en-US"/>
                  </w:rPr>
                </w:pPr>
                <w:r>
                  <w:rPr>
                    <w:sz w:val="20"/>
                    <w:shd w:val="clear" w:color="auto" w:fill="FFFFFF"/>
                    <w:lang w:val="en-US"/>
                  </w:rPr>
                  <w:t>612J70003</w:t>
                </w:r>
              </w:p>
            </w:tc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8FCD" w14:textId="77777777" w:rsidR="00A17450" w:rsidRDefault="001B034D">
                <w:pPr>
                  <w:rPr>
                    <w:sz w:val="20"/>
                    <w:highlight w:val="yellow"/>
                  </w:rPr>
                </w:pPr>
                <w:r>
                  <w:rPr>
                    <w:sz w:val="20"/>
                    <w:shd w:val="clear" w:color="auto" w:fill="FFFFFF"/>
                    <w:lang w:val="en-US"/>
                  </w:rPr>
                  <w:t>Augalų biotechnologija</w:t>
                </w:r>
              </w:p>
            </w:tc>
            <w:tc>
              <w:tcPr>
                <w:tcW w:w="3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35668FCE" w14:textId="77777777" w:rsidR="00A17450" w:rsidRDefault="001B034D">
                <w:pPr>
                  <w:rPr>
                    <w:sz w:val="20"/>
                    <w:highlight w:val="yellow"/>
                  </w:rPr>
                </w:pPr>
                <w:r>
                  <w:rPr>
                    <w:sz w:val="20"/>
                  </w:rPr>
                  <w:t>Aleksandro Stulginskio universitetas</w:t>
                </w:r>
              </w:p>
            </w:tc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8FCF" w14:textId="77777777" w:rsidR="00A17450" w:rsidRDefault="001B034D">
                <w:pPr>
                  <w:rPr>
                    <w:sz w:val="20"/>
                    <w:highlight w:val="yellow"/>
                  </w:rPr>
                </w:pPr>
                <w:r>
                  <w:rPr>
                    <w:sz w:val="20"/>
                  </w:rPr>
                  <w:t>2021 m. birželio 30 d.</w:t>
                </w:r>
              </w:p>
            </w:tc>
          </w:tr>
          <w:tr w:rsidR="00A17450" w14:paraId="35668FD5" w14:textId="77777777">
            <w:trPr>
              <w:trHeight w:val="520"/>
            </w:trPr>
            <w:tc>
              <w:tcPr>
                <w:tcW w:w="13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8FD1" w14:textId="77777777" w:rsidR="00A17450" w:rsidRDefault="001B034D">
                <w:pPr>
                  <w:rPr>
                    <w:sz w:val="20"/>
                    <w:highlight w:val="yellow"/>
                    <w:shd w:val="clear" w:color="auto" w:fill="FFFFFF"/>
                    <w:lang w:val="en-US"/>
                  </w:rPr>
                </w:pPr>
                <w:r>
                  <w:rPr>
                    <w:sz w:val="20"/>
                    <w:shd w:val="clear" w:color="auto" w:fill="FFFFFF"/>
                    <w:lang w:val="en-US"/>
                  </w:rPr>
                  <w:t>621D61001</w:t>
                </w:r>
              </w:p>
            </w:tc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8FD2" w14:textId="77777777" w:rsidR="00A17450" w:rsidRDefault="001B034D">
                <w:pPr>
                  <w:rPr>
                    <w:sz w:val="20"/>
                    <w:highlight w:val="yellow"/>
                    <w:shd w:val="clear" w:color="auto" w:fill="FFFFFF"/>
                    <w:lang w:val="en-US"/>
                  </w:rPr>
                </w:pPr>
                <w:r>
                  <w:rPr>
                    <w:sz w:val="20"/>
                    <w:shd w:val="clear" w:color="auto" w:fill="FFFFFF"/>
                    <w:lang w:val="en-US"/>
                  </w:rPr>
                  <w:t>Maisto mokslas</w:t>
                </w:r>
              </w:p>
            </w:tc>
            <w:tc>
              <w:tcPr>
                <w:tcW w:w="3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35668FD3" w14:textId="77777777" w:rsidR="00A17450" w:rsidRDefault="001B034D">
                <w:pPr>
                  <w:rPr>
                    <w:sz w:val="20"/>
                    <w:highlight w:val="yellow"/>
                  </w:rPr>
                </w:pPr>
                <w:r>
                  <w:rPr>
                    <w:sz w:val="20"/>
                  </w:rPr>
                  <w:t>Lietuvos sveikatos mokslų universitetas</w:t>
                </w:r>
              </w:p>
            </w:tc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8FD4" w14:textId="77777777" w:rsidR="00A17450" w:rsidRDefault="001B034D">
                <w:pPr>
                  <w:rPr>
                    <w:sz w:val="20"/>
                    <w:highlight w:val="yellow"/>
                  </w:rPr>
                </w:pPr>
                <w:r>
                  <w:rPr>
                    <w:sz w:val="20"/>
                  </w:rPr>
                  <w:t>2019 m. birželio 30 d.</w:t>
                </w:r>
              </w:p>
            </w:tc>
          </w:tr>
          <w:tr w:rsidR="00A17450" w14:paraId="35668FDA" w14:textId="77777777">
            <w:trPr>
              <w:trHeight w:val="520"/>
            </w:trPr>
            <w:tc>
              <w:tcPr>
                <w:tcW w:w="13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8FD6" w14:textId="77777777" w:rsidR="00A17450" w:rsidRDefault="001B034D">
                <w:pPr>
                  <w:rPr>
                    <w:sz w:val="20"/>
                    <w:highlight w:val="yellow"/>
                    <w:shd w:val="clear" w:color="auto" w:fill="FFFFFF"/>
                    <w:lang w:val="en-US"/>
                  </w:rPr>
                </w:pPr>
                <w:r>
                  <w:rPr>
                    <w:sz w:val="20"/>
                    <w:shd w:val="clear" w:color="auto" w:fill="FFFFFF"/>
                    <w:lang w:val="en-US"/>
                  </w:rPr>
                  <w:t>621C10005</w:t>
                </w:r>
              </w:p>
            </w:tc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8FD7" w14:textId="77777777" w:rsidR="00A17450" w:rsidRDefault="001B034D">
                <w:pPr>
                  <w:rPr>
                    <w:sz w:val="20"/>
                    <w:highlight w:val="yellow"/>
                    <w:shd w:val="clear" w:color="auto" w:fill="FFFFFF"/>
                    <w:lang w:val="en-US"/>
                  </w:rPr>
                </w:pPr>
                <w:r>
                  <w:rPr>
                    <w:sz w:val="20"/>
                    <w:shd w:val="clear" w:color="auto" w:fill="FFFFFF"/>
                    <w:lang w:val="en-US"/>
                  </w:rPr>
                  <w:t>Biologinė įvairovė</w:t>
                </w:r>
              </w:p>
            </w:tc>
            <w:tc>
              <w:tcPr>
                <w:tcW w:w="3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35668FD8" w14:textId="77777777" w:rsidR="00A17450" w:rsidRDefault="001B034D">
                <w:pPr>
                  <w:rPr>
                    <w:sz w:val="20"/>
                    <w:highlight w:val="yellow"/>
                  </w:rPr>
                </w:pPr>
                <w:r>
                  <w:rPr>
                    <w:sz w:val="20"/>
                  </w:rPr>
                  <w:t>Vilniaus universitetas</w:t>
                </w:r>
              </w:p>
            </w:tc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8FD9" w14:textId="77777777" w:rsidR="00A17450" w:rsidRDefault="001B034D">
                <w:pPr>
                  <w:rPr>
                    <w:sz w:val="20"/>
                    <w:highlight w:val="yellow"/>
                  </w:rPr>
                </w:pPr>
                <w:r>
                  <w:rPr>
                    <w:sz w:val="20"/>
                  </w:rPr>
                  <w:t>2019 m. liepos 1 d.</w:t>
                </w:r>
              </w:p>
            </w:tc>
          </w:tr>
        </w:tbl>
        <w:p w14:paraId="35668FDB" w14:textId="77777777" w:rsidR="00A17450" w:rsidRDefault="00A17450">
          <w:pPr>
            <w:tabs>
              <w:tab w:val="left" w:pos="6449"/>
            </w:tabs>
            <w:suppressAutoHyphens/>
            <w:jc w:val="both"/>
            <w:textAlignment w:val="center"/>
            <w:rPr>
              <w:b/>
              <w:bCs/>
              <w:color w:val="000000"/>
              <w:szCs w:val="24"/>
            </w:rPr>
          </w:pPr>
        </w:p>
        <w:tbl>
          <w:tblPr>
            <w:tblW w:w="9815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55"/>
            <w:gridCol w:w="2520"/>
            <w:gridCol w:w="3600"/>
            <w:gridCol w:w="2340"/>
          </w:tblGrid>
          <w:tr w:rsidR="00A17450" w14:paraId="35668FDD" w14:textId="77777777">
            <w:trPr>
              <w:trHeight w:val="60"/>
            </w:trPr>
            <w:tc>
              <w:tcPr>
                <w:tcW w:w="981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35668FDC" w14:textId="77777777" w:rsidR="00A17450" w:rsidRDefault="001B034D">
                <w:pPr>
                  <w:suppressAutoHyphens/>
                  <w:jc w:val="center"/>
                  <w:textAlignment w:val="center"/>
                  <w:rPr>
                    <w:b/>
                    <w:bCs/>
                    <w:caps/>
                    <w:sz w:val="20"/>
                  </w:rPr>
                </w:pPr>
                <w:r>
                  <w:rPr>
                    <w:b/>
                    <w:bCs/>
                    <w:caps/>
                    <w:sz w:val="20"/>
                  </w:rPr>
                  <w:t>fizinių mokslų studijų sritis</w:t>
                </w:r>
              </w:p>
            </w:tc>
          </w:tr>
          <w:tr w:rsidR="00A17450" w14:paraId="35668FE2" w14:textId="77777777">
            <w:trPr>
              <w:trHeight w:val="60"/>
            </w:trPr>
            <w:tc>
              <w:tcPr>
                <w:tcW w:w="13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8FDE" w14:textId="77777777" w:rsidR="00A17450" w:rsidRDefault="001B034D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Valstybinis kodas</w:t>
                </w:r>
              </w:p>
            </w:tc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8FDF" w14:textId="77777777" w:rsidR="00A17450" w:rsidRDefault="001B034D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Studijų programa</w:t>
                </w:r>
              </w:p>
            </w:tc>
            <w:tc>
              <w:tcPr>
                <w:tcW w:w="3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35668FE0" w14:textId="77777777" w:rsidR="00A17450" w:rsidRDefault="001B034D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Aukštoji mokykla</w:t>
                </w:r>
              </w:p>
            </w:tc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8FE1" w14:textId="77777777" w:rsidR="00A17450" w:rsidRDefault="001B034D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Akredituota iki</w:t>
                </w:r>
              </w:p>
            </w:tc>
          </w:tr>
          <w:tr w:rsidR="00A17450" w14:paraId="35668FE7" w14:textId="77777777">
            <w:trPr>
              <w:trHeight w:val="520"/>
            </w:trPr>
            <w:tc>
              <w:tcPr>
                <w:tcW w:w="13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8FE3" w14:textId="77777777" w:rsidR="00A17450" w:rsidRDefault="001B034D">
                <w:pPr>
                  <w:rPr>
                    <w:sz w:val="20"/>
                    <w:highlight w:val="yellow"/>
                    <w:shd w:val="clear" w:color="auto" w:fill="FFFFFF"/>
                    <w:lang w:val="en-US"/>
                  </w:rPr>
                </w:pPr>
                <w:r>
                  <w:rPr>
                    <w:sz w:val="20"/>
                    <w:shd w:val="clear" w:color="auto" w:fill="FFFFFF"/>
                    <w:lang w:val="en-US"/>
                  </w:rPr>
                  <w:t>612I10001</w:t>
                </w:r>
              </w:p>
            </w:tc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8FE4" w14:textId="77777777" w:rsidR="00A17450" w:rsidRDefault="001B034D">
                <w:pPr>
                  <w:rPr>
                    <w:sz w:val="20"/>
                    <w:highlight w:val="yellow"/>
                  </w:rPr>
                </w:pPr>
                <w:r>
                  <w:rPr>
                    <w:sz w:val="20"/>
                    <w:shd w:val="clear" w:color="auto" w:fill="FFFFFF"/>
                    <w:lang w:val="en-US"/>
                  </w:rPr>
                  <w:t>Daiktų interneto inžinerija</w:t>
                </w:r>
              </w:p>
            </w:tc>
            <w:tc>
              <w:tcPr>
                <w:tcW w:w="3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35668FE5" w14:textId="77777777" w:rsidR="00A17450" w:rsidRDefault="001B034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Vilniaus Gedimino technikos universitetas</w:t>
                </w:r>
              </w:p>
            </w:tc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8FE6" w14:textId="77777777" w:rsidR="00A17450" w:rsidRDefault="001B034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2021 m. rugpjūčio 31 d.</w:t>
                </w:r>
              </w:p>
            </w:tc>
          </w:tr>
        </w:tbl>
        <w:p w14:paraId="35668FE8" w14:textId="77777777" w:rsidR="00A17450" w:rsidRDefault="00A17450">
          <w:pPr>
            <w:tabs>
              <w:tab w:val="left" w:pos="6449"/>
            </w:tabs>
            <w:suppressAutoHyphens/>
            <w:jc w:val="both"/>
            <w:textAlignment w:val="center"/>
            <w:rPr>
              <w:b/>
              <w:bCs/>
              <w:color w:val="000000"/>
              <w:szCs w:val="24"/>
            </w:rPr>
          </w:pPr>
        </w:p>
        <w:tbl>
          <w:tblPr>
            <w:tblW w:w="9815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55"/>
            <w:gridCol w:w="2520"/>
            <w:gridCol w:w="3600"/>
            <w:gridCol w:w="2340"/>
          </w:tblGrid>
          <w:tr w:rsidR="00A17450" w14:paraId="35668FEA" w14:textId="77777777">
            <w:trPr>
              <w:trHeight w:val="60"/>
            </w:trPr>
            <w:tc>
              <w:tcPr>
                <w:tcW w:w="981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35668FE9" w14:textId="77777777" w:rsidR="00A17450" w:rsidRDefault="001B034D">
                <w:pPr>
                  <w:suppressAutoHyphens/>
                  <w:jc w:val="center"/>
                  <w:textAlignment w:val="center"/>
                  <w:rPr>
                    <w:b/>
                    <w:bCs/>
                    <w:caps/>
                    <w:sz w:val="20"/>
                  </w:rPr>
                </w:pPr>
                <w:r>
                  <w:rPr>
                    <w:b/>
                    <w:bCs/>
                    <w:caps/>
                    <w:sz w:val="20"/>
                  </w:rPr>
                  <w:t>TECHNOLOGIJŲ mokslų studijų sritis</w:t>
                </w:r>
              </w:p>
            </w:tc>
          </w:tr>
          <w:tr w:rsidR="00A17450" w14:paraId="35668FEF" w14:textId="77777777">
            <w:trPr>
              <w:trHeight w:val="60"/>
            </w:trPr>
            <w:tc>
              <w:tcPr>
                <w:tcW w:w="13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8FEB" w14:textId="77777777" w:rsidR="00A17450" w:rsidRDefault="001B034D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Valstybinis kodas</w:t>
                </w:r>
              </w:p>
            </w:tc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8FEC" w14:textId="77777777" w:rsidR="00A17450" w:rsidRDefault="001B034D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Studijų programa</w:t>
                </w:r>
              </w:p>
            </w:tc>
            <w:tc>
              <w:tcPr>
                <w:tcW w:w="3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35668FED" w14:textId="77777777" w:rsidR="00A17450" w:rsidRDefault="001B034D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Aukštoji mokykla</w:t>
                </w:r>
              </w:p>
            </w:tc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8FEE" w14:textId="77777777" w:rsidR="00A17450" w:rsidRDefault="001B034D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Akredituota iki</w:t>
                </w:r>
              </w:p>
            </w:tc>
          </w:tr>
          <w:tr w:rsidR="00A17450" w14:paraId="35668FF4" w14:textId="77777777">
            <w:trPr>
              <w:trHeight w:val="520"/>
            </w:trPr>
            <w:tc>
              <w:tcPr>
                <w:tcW w:w="13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8FF0" w14:textId="77777777" w:rsidR="00A17450" w:rsidRDefault="001B034D">
                <w:pPr>
                  <w:rPr>
                    <w:sz w:val="20"/>
                    <w:highlight w:val="yellow"/>
                    <w:shd w:val="clear" w:color="auto" w:fill="FFFFFF"/>
                    <w:lang w:val="en-US"/>
                  </w:rPr>
                </w:pPr>
                <w:r>
                  <w:rPr>
                    <w:sz w:val="20"/>
                    <w:shd w:val="clear" w:color="auto" w:fill="FFFFFF"/>
                    <w:lang w:val="en-US"/>
                  </w:rPr>
                  <w:t>612E10002</w:t>
                </w:r>
              </w:p>
            </w:tc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8FF1" w14:textId="77777777" w:rsidR="00A17450" w:rsidRDefault="001B034D">
                <w:pPr>
                  <w:rPr>
                    <w:sz w:val="20"/>
                    <w:highlight w:val="yellow"/>
                  </w:rPr>
                </w:pPr>
                <w:r>
                  <w:rPr>
                    <w:sz w:val="20"/>
                    <w:shd w:val="clear" w:color="auto" w:fill="FFFFFF"/>
                    <w:lang w:val="en-US"/>
                  </w:rPr>
                  <w:t>Informacijos sistemos ir kibernetinė sauga</w:t>
                </w:r>
              </w:p>
            </w:tc>
            <w:tc>
              <w:tcPr>
                <w:tcW w:w="3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35668FF2" w14:textId="77777777" w:rsidR="00A17450" w:rsidRDefault="001B034D">
                <w:pPr>
                  <w:rPr>
                    <w:sz w:val="20"/>
                    <w:highlight w:val="yellow"/>
                  </w:rPr>
                </w:pPr>
                <w:r>
                  <w:rPr>
                    <w:sz w:val="20"/>
                  </w:rPr>
                  <w:t>Vilniaus universitetas</w:t>
                </w:r>
              </w:p>
            </w:tc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108" w:type="dxa"/>
                  <w:right w:w="108" w:type="dxa"/>
                </w:tcMar>
                <w:vAlign w:val="center"/>
              </w:tcPr>
              <w:p w14:paraId="35668FF3" w14:textId="77777777" w:rsidR="00A17450" w:rsidRDefault="001B034D">
                <w:pPr>
                  <w:rPr>
                    <w:sz w:val="20"/>
                    <w:highlight w:val="yellow"/>
                  </w:rPr>
                </w:pPr>
                <w:r>
                  <w:rPr>
                    <w:sz w:val="20"/>
                  </w:rPr>
                  <w:t>2021 m. liepos 1 d.</w:t>
                </w:r>
              </w:p>
            </w:tc>
          </w:tr>
        </w:tbl>
        <w:p w14:paraId="35668FF5" w14:textId="77777777" w:rsidR="00A17450" w:rsidRDefault="00A17450">
          <w:pPr>
            <w:tabs>
              <w:tab w:val="left" w:pos="6449"/>
            </w:tabs>
            <w:suppressAutoHyphens/>
            <w:jc w:val="both"/>
            <w:textAlignment w:val="center"/>
            <w:rPr>
              <w:b/>
              <w:bCs/>
              <w:color w:val="000000"/>
              <w:szCs w:val="24"/>
            </w:rPr>
          </w:pPr>
        </w:p>
        <w:tbl>
          <w:tblPr>
            <w:tblW w:w="9815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55"/>
            <w:gridCol w:w="2520"/>
            <w:gridCol w:w="3600"/>
            <w:gridCol w:w="2340"/>
          </w:tblGrid>
          <w:tr w:rsidR="00A17450" w14:paraId="35668FF7" w14:textId="77777777">
            <w:trPr>
              <w:trHeight w:val="60"/>
            </w:trPr>
            <w:tc>
              <w:tcPr>
                <w:tcW w:w="981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35668FF6" w14:textId="77777777" w:rsidR="00A17450" w:rsidRDefault="001B034D">
                <w:pPr>
                  <w:suppressAutoHyphens/>
                  <w:jc w:val="center"/>
                  <w:textAlignment w:val="center"/>
                  <w:rPr>
                    <w:b/>
                    <w:bCs/>
                    <w:caps/>
                    <w:sz w:val="20"/>
                  </w:rPr>
                </w:pPr>
                <w:r>
                  <w:rPr>
                    <w:b/>
                    <w:bCs/>
                    <w:caps/>
                    <w:sz w:val="20"/>
                  </w:rPr>
                  <w:t>SOCIALINIŲ mokslų studijų sritis</w:t>
                </w:r>
              </w:p>
            </w:tc>
          </w:tr>
          <w:tr w:rsidR="00A17450" w14:paraId="35668FFC" w14:textId="77777777">
            <w:trPr>
              <w:trHeight w:val="60"/>
            </w:trPr>
            <w:tc>
              <w:tcPr>
                <w:tcW w:w="13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8FF8" w14:textId="77777777" w:rsidR="00A17450" w:rsidRDefault="001B034D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Valstybinis kodas</w:t>
                </w:r>
              </w:p>
            </w:tc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8FF9" w14:textId="77777777" w:rsidR="00A17450" w:rsidRDefault="001B034D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Studijų programa</w:t>
                </w:r>
              </w:p>
            </w:tc>
            <w:tc>
              <w:tcPr>
                <w:tcW w:w="3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35668FFA" w14:textId="77777777" w:rsidR="00A17450" w:rsidRDefault="001B034D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Aukštoji mokykla</w:t>
                </w:r>
              </w:p>
            </w:tc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8FFB" w14:textId="77777777" w:rsidR="00A17450" w:rsidRDefault="001B034D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Akredituota iki</w:t>
                </w:r>
              </w:p>
            </w:tc>
          </w:tr>
          <w:tr w:rsidR="00A17450" w14:paraId="35669001" w14:textId="77777777">
            <w:trPr>
              <w:trHeight w:val="520"/>
            </w:trPr>
            <w:tc>
              <w:tcPr>
                <w:tcW w:w="13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8FFD" w14:textId="77777777" w:rsidR="00A17450" w:rsidRDefault="001B034D">
                <w:pPr>
                  <w:rPr>
                    <w:sz w:val="20"/>
                    <w:highlight w:val="yellow"/>
                    <w:shd w:val="clear" w:color="auto" w:fill="FFFFFF"/>
                    <w:lang w:val="en-US"/>
                  </w:rPr>
                </w:pPr>
                <w:r>
                  <w:rPr>
                    <w:sz w:val="20"/>
                    <w:shd w:val="clear" w:color="auto" w:fill="FFFFFF"/>
                    <w:lang w:val="en-US"/>
                  </w:rPr>
                  <w:t>653L50011</w:t>
                </w:r>
              </w:p>
            </w:tc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8FFE" w14:textId="77777777" w:rsidR="00A17450" w:rsidRDefault="001B034D">
                <w:pPr>
                  <w:rPr>
                    <w:sz w:val="20"/>
                    <w:highlight w:val="yellow"/>
                  </w:rPr>
                </w:pPr>
                <w:r>
                  <w:rPr>
                    <w:sz w:val="20"/>
                    <w:shd w:val="clear" w:color="auto" w:fill="FFFFFF"/>
                    <w:lang w:val="en-US"/>
                  </w:rPr>
                  <w:t>Socialinis darbas</w:t>
                </w:r>
              </w:p>
            </w:tc>
            <w:tc>
              <w:tcPr>
                <w:tcW w:w="3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35668FFF" w14:textId="77777777" w:rsidR="00A17450" w:rsidRDefault="001B034D">
                <w:pPr>
                  <w:rPr>
                    <w:sz w:val="20"/>
                    <w:highlight w:val="yellow"/>
                  </w:rPr>
                </w:pPr>
                <w:r>
                  <w:rPr>
                    <w:sz w:val="20"/>
                  </w:rPr>
                  <w:t>Vilniaus kolegija</w:t>
                </w:r>
              </w:p>
            </w:tc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9000" w14:textId="77777777" w:rsidR="00A17450" w:rsidRDefault="001B034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2020 m. birželio 30 d.</w:t>
                </w:r>
              </w:p>
            </w:tc>
          </w:tr>
          <w:tr w:rsidR="00A17450" w14:paraId="35669006" w14:textId="77777777">
            <w:trPr>
              <w:trHeight w:val="520"/>
            </w:trPr>
            <w:tc>
              <w:tcPr>
                <w:tcW w:w="13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9002" w14:textId="77777777" w:rsidR="00A17450" w:rsidRDefault="001B034D">
                <w:pPr>
                  <w:rPr>
                    <w:sz w:val="20"/>
                    <w:highlight w:val="yellow"/>
                    <w:shd w:val="clear" w:color="auto" w:fill="FFFFFF"/>
                    <w:lang w:val="en-US"/>
                  </w:rPr>
                </w:pPr>
                <w:r>
                  <w:rPr>
                    <w:sz w:val="20"/>
                    <w:shd w:val="clear" w:color="auto" w:fill="FFFFFF"/>
                    <w:lang w:val="en-US"/>
                  </w:rPr>
                  <w:t>612N10012</w:t>
                </w:r>
              </w:p>
            </w:tc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9003" w14:textId="77777777" w:rsidR="00A17450" w:rsidRDefault="001B034D">
                <w:pPr>
                  <w:rPr>
                    <w:sz w:val="20"/>
                    <w:highlight w:val="yellow"/>
                    <w:shd w:val="clear" w:color="auto" w:fill="FFFFFF"/>
                    <w:lang w:val="en-US"/>
                  </w:rPr>
                </w:pPr>
                <w:r>
                  <w:rPr>
                    <w:sz w:val="20"/>
                    <w:shd w:val="clear" w:color="auto" w:fill="FFFFFF"/>
                    <w:lang w:val="en-US"/>
                  </w:rPr>
                  <w:t>Logistika</w:t>
                </w:r>
              </w:p>
            </w:tc>
            <w:tc>
              <w:tcPr>
                <w:tcW w:w="3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35669004" w14:textId="77777777" w:rsidR="00A17450" w:rsidRDefault="001B034D">
                <w:pPr>
                  <w:rPr>
                    <w:sz w:val="20"/>
                    <w:highlight w:val="yellow"/>
                  </w:rPr>
                </w:pPr>
                <w:r>
                  <w:rPr>
                    <w:sz w:val="20"/>
                  </w:rPr>
                  <w:t>Klaipėdos universitetas</w:t>
                </w:r>
              </w:p>
            </w:tc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9005" w14:textId="77777777" w:rsidR="00A17450" w:rsidRDefault="001B034D">
                <w:pPr>
                  <w:rPr>
                    <w:sz w:val="20"/>
                    <w:highlight w:val="yellow"/>
                  </w:rPr>
                </w:pPr>
                <w:r>
                  <w:rPr>
                    <w:sz w:val="20"/>
                  </w:rPr>
                  <w:t>2021 m. birželio 30 d.</w:t>
                </w:r>
              </w:p>
            </w:tc>
          </w:tr>
        </w:tbl>
        <w:p w14:paraId="35669007" w14:textId="77777777" w:rsidR="00A17450" w:rsidRDefault="00A17450">
          <w:pPr>
            <w:tabs>
              <w:tab w:val="left" w:pos="6449"/>
            </w:tabs>
            <w:suppressAutoHyphens/>
            <w:jc w:val="both"/>
            <w:textAlignment w:val="center"/>
            <w:rPr>
              <w:b/>
              <w:bCs/>
              <w:color w:val="000000"/>
              <w:szCs w:val="24"/>
            </w:rPr>
          </w:pPr>
        </w:p>
        <w:tbl>
          <w:tblPr>
            <w:tblW w:w="9815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55"/>
            <w:gridCol w:w="2520"/>
            <w:gridCol w:w="3600"/>
            <w:gridCol w:w="2340"/>
          </w:tblGrid>
          <w:tr w:rsidR="00A17450" w14:paraId="35669009" w14:textId="77777777">
            <w:trPr>
              <w:trHeight w:val="60"/>
            </w:trPr>
            <w:tc>
              <w:tcPr>
                <w:tcW w:w="981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35669008" w14:textId="77777777" w:rsidR="00A17450" w:rsidRDefault="001B034D">
                <w:pPr>
                  <w:suppressAutoHyphens/>
                  <w:jc w:val="center"/>
                  <w:textAlignment w:val="center"/>
                  <w:rPr>
                    <w:b/>
                    <w:bCs/>
                    <w:caps/>
                    <w:sz w:val="20"/>
                  </w:rPr>
                </w:pPr>
                <w:r>
                  <w:rPr>
                    <w:b/>
                    <w:bCs/>
                    <w:caps/>
                    <w:sz w:val="20"/>
                  </w:rPr>
                  <w:t>Humanitarinių mokslų studijų sritis</w:t>
                </w:r>
              </w:p>
            </w:tc>
          </w:tr>
          <w:tr w:rsidR="00A17450" w14:paraId="3566900E" w14:textId="77777777">
            <w:trPr>
              <w:trHeight w:val="60"/>
            </w:trPr>
            <w:tc>
              <w:tcPr>
                <w:tcW w:w="13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900A" w14:textId="77777777" w:rsidR="00A17450" w:rsidRDefault="001B034D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Valstybinis kodas</w:t>
                </w:r>
              </w:p>
            </w:tc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900B" w14:textId="77777777" w:rsidR="00A17450" w:rsidRDefault="001B034D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Studijų programa</w:t>
                </w:r>
              </w:p>
            </w:tc>
            <w:tc>
              <w:tcPr>
                <w:tcW w:w="3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3566900C" w14:textId="77777777" w:rsidR="00A17450" w:rsidRDefault="001B034D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Aukštoji mokykla</w:t>
                </w:r>
              </w:p>
            </w:tc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900D" w14:textId="77777777" w:rsidR="00A17450" w:rsidRDefault="001B034D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Akredituota iki</w:t>
                </w:r>
              </w:p>
            </w:tc>
          </w:tr>
          <w:tr w:rsidR="00A17450" w14:paraId="35669013" w14:textId="77777777">
            <w:trPr>
              <w:trHeight w:val="520"/>
            </w:trPr>
            <w:tc>
              <w:tcPr>
                <w:tcW w:w="13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900F" w14:textId="77777777" w:rsidR="00A17450" w:rsidRDefault="001B034D">
                <w:pPr>
                  <w:rPr>
                    <w:sz w:val="20"/>
                    <w:highlight w:val="yellow"/>
                    <w:shd w:val="clear" w:color="auto" w:fill="FFFFFF"/>
                    <w:lang w:val="en-US"/>
                  </w:rPr>
                </w:pPr>
                <w:r>
                  <w:rPr>
                    <w:sz w:val="20"/>
                    <w:shd w:val="clear" w:color="auto" w:fill="FFFFFF"/>
                    <w:lang w:val="en-US"/>
                  </w:rPr>
                  <w:t>612U72001</w:t>
                </w:r>
              </w:p>
            </w:tc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9010" w14:textId="77777777" w:rsidR="00A17450" w:rsidRDefault="001B034D">
                <w:pPr>
                  <w:rPr>
                    <w:sz w:val="20"/>
                    <w:highlight w:val="yellow"/>
                  </w:rPr>
                </w:pPr>
                <w:r>
                  <w:rPr>
                    <w:sz w:val="20"/>
                    <w:shd w:val="clear" w:color="auto" w:fill="FFFFFF"/>
                    <w:lang w:val="en-US"/>
                  </w:rPr>
                  <w:t>Artimųjų Rytų studijos</w:t>
                </w:r>
              </w:p>
            </w:tc>
            <w:tc>
              <w:tcPr>
                <w:tcW w:w="3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35669011" w14:textId="77777777" w:rsidR="00A17450" w:rsidRDefault="001B034D">
                <w:pPr>
                  <w:rPr>
                    <w:sz w:val="20"/>
                    <w:highlight w:val="yellow"/>
                  </w:rPr>
                </w:pPr>
                <w:r>
                  <w:rPr>
                    <w:sz w:val="20"/>
                  </w:rPr>
                  <w:t>Vilniaus universitetas</w:t>
                </w:r>
              </w:p>
            </w:tc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9012" w14:textId="77777777" w:rsidR="00A17450" w:rsidRDefault="001B034D">
                <w:pPr>
                  <w:rPr>
                    <w:sz w:val="20"/>
                    <w:highlight w:val="yellow"/>
                  </w:rPr>
                </w:pPr>
                <w:r>
                  <w:rPr>
                    <w:sz w:val="20"/>
                  </w:rPr>
                  <w:t>2021 m. liepos 1 d.</w:t>
                </w:r>
              </w:p>
            </w:tc>
          </w:tr>
          <w:tr w:rsidR="00A17450" w14:paraId="35669018" w14:textId="77777777">
            <w:trPr>
              <w:trHeight w:val="520"/>
            </w:trPr>
            <w:tc>
              <w:tcPr>
                <w:tcW w:w="13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9014" w14:textId="77777777" w:rsidR="00A17450" w:rsidRDefault="001B034D">
                <w:pPr>
                  <w:rPr>
                    <w:sz w:val="20"/>
                    <w:highlight w:val="yellow"/>
                    <w:shd w:val="clear" w:color="auto" w:fill="FFFFFF"/>
                    <w:lang w:val="en-US"/>
                  </w:rPr>
                </w:pPr>
                <w:r>
                  <w:rPr>
                    <w:sz w:val="20"/>
                    <w:shd w:val="clear" w:color="auto" w:fill="FFFFFF"/>
                    <w:lang w:val="en-US"/>
                  </w:rPr>
                  <w:t>621U60004</w:t>
                </w:r>
              </w:p>
            </w:tc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9015" w14:textId="77777777" w:rsidR="00A17450" w:rsidRDefault="001B034D">
                <w:pPr>
                  <w:rPr>
                    <w:sz w:val="20"/>
                    <w:highlight w:val="yellow"/>
                    <w:shd w:val="clear" w:color="auto" w:fill="FFFFFF"/>
                    <w:lang w:val="en-US"/>
                  </w:rPr>
                </w:pPr>
                <w:r>
                  <w:rPr>
                    <w:sz w:val="20"/>
                    <w:shd w:val="clear" w:color="auto" w:fill="FFFFFF"/>
                    <w:lang w:val="en-US"/>
                  </w:rPr>
                  <w:t>Audiovizualinis vertimas</w:t>
                </w:r>
              </w:p>
            </w:tc>
            <w:tc>
              <w:tcPr>
                <w:tcW w:w="3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35669016" w14:textId="77777777" w:rsidR="00A17450" w:rsidRDefault="001B034D">
                <w:pPr>
                  <w:rPr>
                    <w:sz w:val="20"/>
                    <w:highlight w:val="yellow"/>
                  </w:rPr>
                </w:pPr>
                <w:r>
                  <w:rPr>
                    <w:sz w:val="20"/>
                  </w:rPr>
                  <w:t>Vilniaus universitetas</w:t>
                </w:r>
              </w:p>
            </w:tc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9017" w14:textId="77777777" w:rsidR="00A17450" w:rsidRDefault="001B034D">
                <w:pPr>
                  <w:rPr>
                    <w:sz w:val="20"/>
                    <w:highlight w:val="yellow"/>
                  </w:rPr>
                </w:pPr>
                <w:r>
                  <w:rPr>
                    <w:sz w:val="20"/>
                  </w:rPr>
                  <w:t>2019 m. liepos 1 d.</w:t>
                </w:r>
              </w:p>
            </w:tc>
          </w:tr>
          <w:tr w:rsidR="00A17450" w14:paraId="3566901D" w14:textId="77777777">
            <w:trPr>
              <w:trHeight w:val="520"/>
            </w:trPr>
            <w:tc>
              <w:tcPr>
                <w:tcW w:w="13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9019" w14:textId="77777777" w:rsidR="00A17450" w:rsidRDefault="001B034D">
                <w:pPr>
                  <w:rPr>
                    <w:sz w:val="20"/>
                    <w:shd w:val="clear" w:color="auto" w:fill="FFFFFF"/>
                    <w:lang w:val="en-US"/>
                  </w:rPr>
                </w:pPr>
                <w:r>
                  <w:rPr>
                    <w:sz w:val="20"/>
                    <w:shd w:val="clear" w:color="auto" w:fill="FFFFFF"/>
                    <w:lang w:val="en-US"/>
                  </w:rPr>
                  <w:t>621Q10012</w:t>
                </w:r>
              </w:p>
            </w:tc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901A" w14:textId="77777777" w:rsidR="00A17450" w:rsidRDefault="001B034D">
                <w:pPr>
                  <w:rPr>
                    <w:sz w:val="20"/>
                    <w:shd w:val="clear" w:color="auto" w:fill="FFFFFF"/>
                    <w:lang w:val="en-US"/>
                  </w:rPr>
                </w:pPr>
                <w:r>
                  <w:rPr>
                    <w:sz w:val="20"/>
                    <w:shd w:val="clear" w:color="auto" w:fill="FFFFFF"/>
                    <w:lang w:val="en-US"/>
                  </w:rPr>
                  <w:t>Viešojo diskurso lingvistika</w:t>
                </w:r>
              </w:p>
            </w:tc>
            <w:tc>
              <w:tcPr>
                <w:tcW w:w="3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3566901B" w14:textId="77777777" w:rsidR="00A17450" w:rsidRDefault="001B034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Vilniaus universitetas</w:t>
                </w:r>
              </w:p>
            </w:tc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901C" w14:textId="77777777" w:rsidR="00A17450" w:rsidRDefault="001B034D">
                <w:pPr>
                  <w:rPr>
                    <w:sz w:val="20"/>
                    <w:highlight w:val="yellow"/>
                  </w:rPr>
                </w:pPr>
                <w:r>
                  <w:rPr>
                    <w:sz w:val="20"/>
                  </w:rPr>
                  <w:t>2019 m. liepos 1 d.</w:t>
                </w:r>
              </w:p>
            </w:tc>
          </w:tr>
          <w:tr w:rsidR="00A17450" w14:paraId="35669022" w14:textId="77777777">
            <w:trPr>
              <w:trHeight w:val="520"/>
            </w:trPr>
            <w:tc>
              <w:tcPr>
                <w:tcW w:w="13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901E" w14:textId="77777777" w:rsidR="00A17450" w:rsidRDefault="001B034D">
                <w:pPr>
                  <w:rPr>
                    <w:sz w:val="20"/>
                    <w:shd w:val="clear" w:color="auto" w:fill="FFFFFF"/>
                    <w:lang w:val="en-US"/>
                  </w:rPr>
                </w:pPr>
                <w:r>
                  <w:rPr>
                    <w:sz w:val="20"/>
                    <w:shd w:val="clear" w:color="auto" w:fill="FFFFFF"/>
                    <w:lang w:val="en-US"/>
                  </w:rPr>
                  <w:lastRenderedPageBreak/>
                  <w:t>612Q10006</w:t>
                </w:r>
              </w:p>
            </w:tc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901F" w14:textId="77777777" w:rsidR="00A17450" w:rsidRDefault="001B034D">
                <w:pPr>
                  <w:rPr>
                    <w:sz w:val="20"/>
                    <w:shd w:val="clear" w:color="auto" w:fill="FFFFFF"/>
                    <w:lang w:val="en-US"/>
                  </w:rPr>
                </w:pPr>
                <w:r>
                  <w:rPr>
                    <w:sz w:val="20"/>
                    <w:shd w:val="clear" w:color="auto" w:fill="FFFFFF"/>
                    <w:lang w:val="en-US"/>
                  </w:rPr>
                  <w:t>Anglų ir kita užsienio kalba (švedų kalba)</w:t>
                </w:r>
              </w:p>
            </w:tc>
            <w:tc>
              <w:tcPr>
                <w:tcW w:w="3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35669020" w14:textId="77777777" w:rsidR="00A17450" w:rsidRDefault="001B034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Vilniaus universitetas</w:t>
                </w:r>
              </w:p>
            </w:tc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9021" w14:textId="77777777" w:rsidR="00A17450" w:rsidRDefault="001B034D">
                <w:pPr>
                  <w:rPr>
                    <w:sz w:val="20"/>
                    <w:highlight w:val="yellow"/>
                  </w:rPr>
                </w:pPr>
                <w:r>
                  <w:rPr>
                    <w:sz w:val="20"/>
                  </w:rPr>
                  <w:t>2021 m. liepos 1 d.</w:t>
                </w:r>
              </w:p>
            </w:tc>
          </w:tr>
        </w:tbl>
        <w:p w14:paraId="35669023" w14:textId="77777777" w:rsidR="00A17450" w:rsidRDefault="00A17450">
          <w:pPr>
            <w:tabs>
              <w:tab w:val="left" w:pos="6449"/>
            </w:tabs>
            <w:suppressAutoHyphens/>
            <w:jc w:val="both"/>
            <w:textAlignment w:val="center"/>
            <w:rPr>
              <w:b/>
              <w:bCs/>
              <w:color w:val="000000"/>
              <w:szCs w:val="24"/>
            </w:rPr>
          </w:pPr>
        </w:p>
        <w:tbl>
          <w:tblPr>
            <w:tblW w:w="9815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55"/>
            <w:gridCol w:w="2520"/>
            <w:gridCol w:w="3600"/>
            <w:gridCol w:w="2340"/>
          </w:tblGrid>
          <w:tr w:rsidR="00A17450" w14:paraId="35669025" w14:textId="77777777">
            <w:trPr>
              <w:trHeight w:val="60"/>
            </w:trPr>
            <w:tc>
              <w:tcPr>
                <w:tcW w:w="981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35669024" w14:textId="77777777" w:rsidR="00A17450" w:rsidRDefault="001B034D">
                <w:pPr>
                  <w:suppressAutoHyphens/>
                  <w:jc w:val="center"/>
                  <w:textAlignment w:val="center"/>
                  <w:rPr>
                    <w:b/>
                    <w:bCs/>
                    <w:caps/>
                    <w:sz w:val="20"/>
                  </w:rPr>
                </w:pPr>
                <w:r>
                  <w:rPr>
                    <w:b/>
                    <w:bCs/>
                    <w:caps/>
                    <w:sz w:val="20"/>
                  </w:rPr>
                  <w:t>MENŲ mokslų studijų sritis</w:t>
                </w:r>
              </w:p>
            </w:tc>
          </w:tr>
          <w:tr w:rsidR="00A17450" w14:paraId="3566902A" w14:textId="77777777">
            <w:trPr>
              <w:trHeight w:val="60"/>
            </w:trPr>
            <w:tc>
              <w:tcPr>
                <w:tcW w:w="13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9026" w14:textId="77777777" w:rsidR="00A17450" w:rsidRDefault="001B034D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Valstybinis kodas</w:t>
                </w:r>
              </w:p>
            </w:tc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9027" w14:textId="77777777" w:rsidR="00A17450" w:rsidRDefault="001B034D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Studijų programa</w:t>
                </w:r>
              </w:p>
            </w:tc>
            <w:tc>
              <w:tcPr>
                <w:tcW w:w="3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35669028" w14:textId="77777777" w:rsidR="00A17450" w:rsidRDefault="001B034D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Aukštoji mokykla</w:t>
                </w:r>
              </w:p>
            </w:tc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9029" w14:textId="77777777" w:rsidR="00A17450" w:rsidRDefault="001B034D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Akredituota iki</w:t>
                </w:r>
              </w:p>
            </w:tc>
          </w:tr>
          <w:tr w:rsidR="00A17450" w14:paraId="3566902F" w14:textId="77777777">
            <w:trPr>
              <w:trHeight w:val="520"/>
            </w:trPr>
            <w:tc>
              <w:tcPr>
                <w:tcW w:w="13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902B" w14:textId="77777777" w:rsidR="00A17450" w:rsidRDefault="001B034D">
                <w:pPr>
                  <w:rPr>
                    <w:sz w:val="20"/>
                    <w:highlight w:val="yellow"/>
                    <w:shd w:val="clear" w:color="auto" w:fill="FFFFFF"/>
                    <w:lang w:val="en-US"/>
                  </w:rPr>
                </w:pPr>
                <w:r>
                  <w:rPr>
                    <w:sz w:val="20"/>
                    <w:shd w:val="clear" w:color="auto" w:fill="FFFFFF"/>
                    <w:lang w:val="en-US"/>
                  </w:rPr>
                  <w:t>601K10002</w:t>
                </w:r>
              </w:p>
            </w:tc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902C" w14:textId="77777777" w:rsidR="00A17450" w:rsidRDefault="001B034D">
                <w:pPr>
                  <w:rPr>
                    <w:sz w:val="20"/>
                    <w:highlight w:val="yellow"/>
                  </w:rPr>
                </w:pPr>
                <w:r>
                  <w:rPr>
                    <w:sz w:val="20"/>
                    <w:shd w:val="clear" w:color="auto" w:fill="FFFFFF"/>
                    <w:lang w:val="en-US"/>
                  </w:rPr>
                  <w:t>Urbanistinė architektūra</w:t>
                </w:r>
              </w:p>
            </w:tc>
            <w:tc>
              <w:tcPr>
                <w:tcW w:w="3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3566902D" w14:textId="77777777" w:rsidR="00A17450" w:rsidRDefault="001B034D">
                <w:pPr>
                  <w:rPr>
                    <w:sz w:val="20"/>
                    <w:highlight w:val="yellow"/>
                  </w:rPr>
                </w:pPr>
                <w:r>
                  <w:rPr>
                    <w:sz w:val="20"/>
                  </w:rPr>
                  <w:t>Vilniaus dailės akademija</w:t>
                </w:r>
              </w:p>
            </w:tc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902E" w14:textId="77777777" w:rsidR="00A17450" w:rsidRDefault="001B034D">
                <w:pPr>
                  <w:rPr>
                    <w:sz w:val="20"/>
                    <w:highlight w:val="yellow"/>
                  </w:rPr>
                </w:pPr>
                <w:r>
                  <w:rPr>
                    <w:sz w:val="20"/>
                  </w:rPr>
                  <w:t>2022 m. rugpjūčio 31 d.</w:t>
                </w:r>
              </w:p>
            </w:tc>
          </w:tr>
          <w:tr w:rsidR="00A17450" w14:paraId="35669034" w14:textId="77777777">
            <w:trPr>
              <w:trHeight w:val="520"/>
            </w:trPr>
            <w:tc>
              <w:tcPr>
                <w:tcW w:w="13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9030" w14:textId="77777777" w:rsidR="00A17450" w:rsidRDefault="001B034D">
                <w:pPr>
                  <w:rPr>
                    <w:sz w:val="20"/>
                    <w:shd w:val="clear" w:color="auto" w:fill="FFFFFF"/>
                    <w:lang w:val="en-US"/>
                  </w:rPr>
                </w:pPr>
                <w:r>
                  <w:rPr>
                    <w:sz w:val="20"/>
                    <w:shd w:val="clear" w:color="auto" w:fill="FFFFFF"/>
                    <w:lang w:val="en-US"/>
                  </w:rPr>
                  <w:t>601K10001</w:t>
                </w:r>
              </w:p>
            </w:tc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9031" w14:textId="77777777" w:rsidR="00A17450" w:rsidRDefault="001B034D">
                <w:pPr>
                  <w:rPr>
                    <w:sz w:val="20"/>
                    <w:shd w:val="clear" w:color="auto" w:fill="FFFFFF"/>
                    <w:lang w:val="en-US"/>
                  </w:rPr>
                </w:pPr>
                <w:r>
                  <w:rPr>
                    <w:sz w:val="20"/>
                    <w:shd w:val="clear" w:color="auto" w:fill="FFFFFF"/>
                    <w:lang w:val="en-US"/>
                  </w:rPr>
                  <w:t>Architektūra</w:t>
                </w:r>
              </w:p>
            </w:tc>
            <w:tc>
              <w:tcPr>
                <w:tcW w:w="3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35669032" w14:textId="77777777" w:rsidR="00A17450" w:rsidRDefault="001B034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Vilniaus dailės akademija</w:t>
                </w:r>
              </w:p>
            </w:tc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35669033" w14:textId="77777777" w:rsidR="00A17450" w:rsidRDefault="001B034D">
                <w:pPr>
                  <w:rPr>
                    <w:sz w:val="20"/>
                    <w:highlight w:val="yellow"/>
                  </w:rPr>
                </w:pPr>
                <w:r>
                  <w:rPr>
                    <w:sz w:val="20"/>
                  </w:rPr>
                  <w:t>2022 m. rugpjūčio 31 d.</w:t>
                </w:r>
              </w:p>
            </w:tc>
          </w:tr>
        </w:tbl>
        <w:p w14:paraId="3566903D" w14:textId="7C0D641A" w:rsidR="00A17450" w:rsidRDefault="001B034D" w:rsidP="001B034D">
          <w:pPr>
            <w:keepLines/>
            <w:tabs>
              <w:tab w:val="left" w:pos="1304"/>
              <w:tab w:val="left" w:pos="1457"/>
              <w:tab w:val="left" w:pos="1604"/>
              <w:tab w:val="left" w:pos="1757"/>
            </w:tabs>
            <w:suppressAutoHyphens/>
            <w:spacing w:line="280" w:lineRule="auto"/>
            <w:jc w:val="center"/>
            <w:textAlignment w:val="center"/>
            <w:rPr>
              <w:szCs w:val="24"/>
            </w:rPr>
          </w:pPr>
          <w:r>
            <w:rPr>
              <w:color w:val="000000"/>
              <w:szCs w:val="24"/>
            </w:rPr>
            <w:t>_____________</w:t>
          </w:r>
        </w:p>
      </w:sdtContent>
    </w:sdt>
    <w:sectPr w:rsidR="00A17450">
      <w:pgSz w:w="11906" w:h="16838"/>
      <w:pgMar w:top="1079" w:right="567" w:bottom="90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B3"/>
    <w:rsid w:val="001B034D"/>
    <w:rsid w:val="00451213"/>
    <w:rsid w:val="005F7CB3"/>
    <w:rsid w:val="00A1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68FA8"/>
  <w15:docId w15:val="{D8FD252D-D110-4C6C-9508-720E3124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160c3559648343129882b0fb74c6a73b" PartId="7fe31407d35045c1ae5ffa6874c22328">
    <Part Type="preambule" DocPartId="eff72b45c6be440da9e5497858146b63" PartId="9391883090db4ce791cff90dd956baca"/>
    <Part Type="punktas" Nr="1.1" Abbr="1.1 p." DocPartId="a7236a5f694649d4a66301e902f2ab41" PartId="28d77889526d49d2a93b2633bdc173c1"/>
    <Part Type="punktas" Nr="1.2" Abbr="1.2 p." DocPartId="5f5b9bc0a7674f56b6e7260abfac3bfa" PartId="833b01152eaf4ff0be863f4edf54dd6d"/>
    <Part Type="signatura" DocPartId="a634db915ab84302976df2b395af2a88" PartId="b895b3cce82e41d1b8be8b789581887b"/>
  </Part>
  <Part Type="priedas" Nr="1" Abbr="1 pr." Title="AKREDITUOTOS STUDIJŲ PROGRAMOS" DocPartId="d6d0418ff72d4fda869c597eeeaf376c" PartId="405093cf883d449e9a4c72be59dce8dc"/>
</Parts>
</file>

<file path=customXml/itemProps1.xml><?xml version="1.0" encoding="utf-8"?>
<ds:datastoreItem xmlns:ds="http://schemas.openxmlformats.org/officeDocument/2006/customXml" ds:itemID="{7BA46FC3-2548-4ED0-9EFC-4359FE566629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1722</Words>
  <Characters>982</Characters>
  <Application>Microsoft Office Word</Application>
  <DocSecurity>4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skvc</Company>
  <LinksUpToDate>false</LinksUpToDate>
  <CharactersWithSpaces>2699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p.stankus</dc:creator>
  <cp:lastModifiedBy>Giedrutė Mikaločienė</cp:lastModifiedBy>
  <cp:revision>2</cp:revision>
  <cp:lastPrinted>2013-09-19T07:33:00Z</cp:lastPrinted>
  <dcterms:created xsi:type="dcterms:W3CDTF">2016-06-06T11:07:00Z</dcterms:created>
  <dcterms:modified xsi:type="dcterms:W3CDTF">2016-06-06T11:07:00Z</dcterms:modified>
</cp:coreProperties>
</file>